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2F" w:rsidRDefault="00751E3C" w:rsidP="00EB74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32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0"/>
          <w:u w:val="single"/>
        </w:rPr>
        <w:t>Выбираем безопасную зубную ще</w:t>
      </w:r>
      <w:r w:rsidR="00B408DB">
        <w:rPr>
          <w:rFonts w:ascii="Times New Roman" w:hAnsi="Times New Roman" w:cs="Times New Roman"/>
          <w:b/>
          <w:i/>
          <w:sz w:val="32"/>
          <w:szCs w:val="20"/>
          <w:u w:val="single"/>
        </w:rPr>
        <w:t>т</w:t>
      </w:r>
      <w:r>
        <w:rPr>
          <w:rFonts w:ascii="Times New Roman" w:hAnsi="Times New Roman" w:cs="Times New Roman"/>
          <w:b/>
          <w:i/>
          <w:sz w:val="32"/>
          <w:szCs w:val="20"/>
          <w:u w:val="single"/>
        </w:rPr>
        <w:t>ку для ребенка</w:t>
      </w:r>
      <w:r w:rsidR="008D3433">
        <w:rPr>
          <w:rFonts w:ascii="Times New Roman" w:hAnsi="Times New Roman" w:cs="Times New Roman"/>
          <w:b/>
          <w:i/>
          <w:sz w:val="32"/>
          <w:szCs w:val="20"/>
          <w:u w:val="single"/>
        </w:rPr>
        <w:t>!</w:t>
      </w:r>
    </w:p>
    <w:p w:rsidR="00B408DB" w:rsidRPr="009751E9" w:rsidRDefault="00B408DB" w:rsidP="005D1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751E9">
        <w:rPr>
          <w:rFonts w:ascii="Times New Roman" w:hAnsi="Times New Roman" w:cs="Times New Roman"/>
          <w:shd w:val="clear" w:color="auto" w:fill="FFFFFF"/>
        </w:rPr>
        <w:t>Важность регулярного ухода за полостью рта с раннего возраста несомненна. Главные инструменты, позволяющие с раннего возраста приучить ребенка к личной стоматологической гигиене – зубные щетки для детей. Современный рынок предлагает множество различных аксессуаров для чистки рта. Задача родителей – подобрать ребенку качественную щетку, оптимальную по возрасту.</w:t>
      </w:r>
    </w:p>
    <w:p w:rsidR="0068626C" w:rsidRPr="009751E9" w:rsidRDefault="0068626C" w:rsidP="0068626C">
      <w:pPr>
        <w:pStyle w:val="headertext"/>
        <w:shd w:val="clear" w:color="auto" w:fill="FFFFFF"/>
        <w:spacing w:before="0" w:beforeAutospacing="0" w:after="0" w:afterAutospacing="0" w:line="288" w:lineRule="atLeast"/>
        <w:ind w:firstLine="540"/>
        <w:jc w:val="both"/>
        <w:textAlignment w:val="baseline"/>
        <w:rPr>
          <w:sz w:val="22"/>
          <w:szCs w:val="22"/>
        </w:rPr>
      </w:pPr>
      <w:r w:rsidRPr="009751E9">
        <w:rPr>
          <w:sz w:val="22"/>
          <w:szCs w:val="22"/>
        </w:rPr>
        <w:t xml:space="preserve">В соответствии с требованиями Технического Регламента Таможенного Союза </w:t>
      </w:r>
      <w:proofErr w:type="gramStart"/>
      <w:r w:rsidRPr="009751E9">
        <w:rPr>
          <w:sz w:val="22"/>
          <w:szCs w:val="22"/>
        </w:rPr>
        <w:t>ТР</w:t>
      </w:r>
      <w:proofErr w:type="gramEnd"/>
      <w:r w:rsidRPr="009751E9">
        <w:rPr>
          <w:sz w:val="22"/>
          <w:szCs w:val="22"/>
        </w:rPr>
        <w:t xml:space="preserve"> ТС №007/2011 «О безопасности продукции, предназначенной для детей и подростков» определены требования безопасности для изделий для ухода за детьми: </w:t>
      </w:r>
    </w:p>
    <w:p w:rsidR="0068626C" w:rsidRPr="009751E9" w:rsidRDefault="00B408DB" w:rsidP="005D1911">
      <w:pPr>
        <w:pStyle w:val="headertex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textAlignment w:val="baseline"/>
        <w:rPr>
          <w:sz w:val="22"/>
          <w:szCs w:val="22"/>
        </w:rPr>
      </w:pPr>
      <w:r w:rsidRPr="009751E9">
        <w:rPr>
          <w:spacing w:val="2"/>
          <w:sz w:val="22"/>
          <w:szCs w:val="22"/>
          <w:shd w:val="clear" w:color="auto" w:fill="FFFFFF"/>
        </w:rPr>
        <w:t xml:space="preserve">Щетки зубные, щетки зубные электрические с питанием от химических источников тока, </w:t>
      </w:r>
      <w:proofErr w:type="spellStart"/>
      <w:r w:rsidRPr="009751E9">
        <w:rPr>
          <w:spacing w:val="2"/>
          <w:sz w:val="22"/>
          <w:szCs w:val="22"/>
          <w:shd w:val="clear" w:color="auto" w:fill="FFFFFF"/>
        </w:rPr>
        <w:t>массажеры</w:t>
      </w:r>
      <w:proofErr w:type="spellEnd"/>
      <w:r w:rsidRPr="009751E9">
        <w:rPr>
          <w:spacing w:val="2"/>
          <w:sz w:val="22"/>
          <w:szCs w:val="22"/>
          <w:shd w:val="clear" w:color="auto" w:fill="FFFFFF"/>
        </w:rPr>
        <w:t xml:space="preserve"> для десен и аналогичные изделия для ухода за полостью рта должны соответствовать требованиям</w:t>
      </w:r>
      <w:r w:rsidR="0068626C" w:rsidRPr="009751E9">
        <w:rPr>
          <w:spacing w:val="2"/>
          <w:sz w:val="22"/>
          <w:szCs w:val="22"/>
          <w:shd w:val="clear" w:color="auto" w:fill="FFFFFF"/>
        </w:rPr>
        <w:t xml:space="preserve"> </w:t>
      </w:r>
      <w:r w:rsidRPr="009751E9">
        <w:rPr>
          <w:spacing w:val="2"/>
          <w:sz w:val="22"/>
          <w:szCs w:val="22"/>
          <w:shd w:val="clear" w:color="auto" w:fill="FFFFFF"/>
        </w:rPr>
        <w:t>химической</w:t>
      </w:r>
      <w:r w:rsidR="0068626C" w:rsidRPr="009751E9">
        <w:rPr>
          <w:spacing w:val="2"/>
          <w:sz w:val="22"/>
          <w:szCs w:val="22"/>
          <w:shd w:val="clear" w:color="auto" w:fill="FFFFFF"/>
        </w:rPr>
        <w:t>, микробиологической и биологической безопасности.</w:t>
      </w:r>
    </w:p>
    <w:p w:rsidR="00B408DB" w:rsidRPr="009751E9" w:rsidRDefault="00B408DB" w:rsidP="005D1911">
      <w:pPr>
        <w:pStyle w:val="headertex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textAlignment w:val="baseline"/>
        <w:rPr>
          <w:sz w:val="22"/>
          <w:szCs w:val="22"/>
        </w:rPr>
      </w:pPr>
      <w:r w:rsidRPr="009751E9">
        <w:rPr>
          <w:spacing w:val="2"/>
          <w:sz w:val="22"/>
          <w:szCs w:val="22"/>
          <w:shd w:val="clear" w:color="auto" w:fill="FFFFFF"/>
        </w:rPr>
        <w:t xml:space="preserve"> Щетки зубные, щетки зубные электрические с питанием от химических источников тока для детей до 12 лет должны изготовляться мягкими (степень жесткости менее 6 </w:t>
      </w:r>
      <w:proofErr w:type="spellStart"/>
      <w:r w:rsidRPr="009751E9">
        <w:rPr>
          <w:spacing w:val="2"/>
          <w:sz w:val="22"/>
          <w:szCs w:val="22"/>
          <w:shd w:val="clear" w:color="auto" w:fill="FFFFFF"/>
        </w:rPr>
        <w:t>сН</w:t>
      </w:r>
      <w:proofErr w:type="spellEnd"/>
      <w:r w:rsidRPr="009751E9">
        <w:rPr>
          <w:spacing w:val="2"/>
          <w:sz w:val="22"/>
          <w:szCs w:val="22"/>
          <w:shd w:val="clear" w:color="auto" w:fill="FFFFFF"/>
        </w:rPr>
        <w:t>/мм</w:t>
      </w:r>
      <w:r w:rsidR="003231A0" w:rsidRPr="009751E9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 безопасности продукции, предназначенной для детей и подростков (с изменениями на 28 апреля 2017 года)" style="width:8.15pt;height:17.55pt"/>
        </w:pict>
      </w:r>
      <w:r w:rsidRPr="009751E9">
        <w:rPr>
          <w:spacing w:val="2"/>
          <w:sz w:val="22"/>
          <w:szCs w:val="22"/>
          <w:shd w:val="clear" w:color="auto" w:fill="FFFFFF"/>
        </w:rPr>
        <w:t xml:space="preserve">), для детей старше 12 лет и подростков - средней жесткости (степень жесткости не менее 6 </w:t>
      </w:r>
      <w:proofErr w:type="spellStart"/>
      <w:r w:rsidRPr="009751E9">
        <w:rPr>
          <w:spacing w:val="2"/>
          <w:sz w:val="22"/>
          <w:szCs w:val="22"/>
          <w:shd w:val="clear" w:color="auto" w:fill="FFFFFF"/>
        </w:rPr>
        <w:t>сН</w:t>
      </w:r>
      <w:proofErr w:type="spellEnd"/>
      <w:r w:rsidRPr="009751E9">
        <w:rPr>
          <w:spacing w:val="2"/>
          <w:sz w:val="22"/>
          <w:szCs w:val="22"/>
          <w:shd w:val="clear" w:color="auto" w:fill="FFFFFF"/>
        </w:rPr>
        <w:t>/мм</w:t>
      </w:r>
      <w:r w:rsidR="003231A0" w:rsidRPr="009751E9">
        <w:rPr>
          <w:sz w:val="22"/>
          <w:szCs w:val="22"/>
        </w:rPr>
        <w:pict>
          <v:shape id="_x0000_i1026" type="#_x0000_t75" alt="О безопасности продукции, предназначенной для детей и подростков (с изменениями на 28 апреля 2017 года)" style="width:8.15pt;height:17.55pt"/>
        </w:pict>
      </w:r>
      <w:r w:rsidRPr="009751E9">
        <w:rPr>
          <w:spacing w:val="2"/>
          <w:sz w:val="22"/>
          <w:szCs w:val="22"/>
          <w:shd w:val="clear" w:color="auto" w:fill="FFFFFF"/>
        </w:rPr>
        <w:t xml:space="preserve"> и не более 9 </w:t>
      </w:r>
      <w:proofErr w:type="spellStart"/>
      <w:r w:rsidRPr="009751E9">
        <w:rPr>
          <w:spacing w:val="2"/>
          <w:sz w:val="22"/>
          <w:szCs w:val="22"/>
          <w:shd w:val="clear" w:color="auto" w:fill="FFFFFF"/>
        </w:rPr>
        <w:t>сН</w:t>
      </w:r>
      <w:proofErr w:type="spellEnd"/>
      <w:r w:rsidRPr="009751E9">
        <w:rPr>
          <w:spacing w:val="2"/>
          <w:sz w:val="22"/>
          <w:szCs w:val="22"/>
          <w:shd w:val="clear" w:color="auto" w:fill="FFFFFF"/>
        </w:rPr>
        <w:t>/мм</w:t>
      </w:r>
      <w:r w:rsidR="003231A0" w:rsidRPr="009751E9">
        <w:rPr>
          <w:sz w:val="22"/>
          <w:szCs w:val="22"/>
        </w:rPr>
        <w:pict>
          <v:shape id="_x0000_i1027" type="#_x0000_t75" alt="О безопасности продукции, предназначенной для детей и подростков (с изменениями на 28 апреля 2017 года)" style="width:8.15pt;height:17.55pt"/>
        </w:pict>
      </w:r>
      <w:r w:rsidRPr="009751E9">
        <w:rPr>
          <w:spacing w:val="2"/>
          <w:sz w:val="22"/>
          <w:szCs w:val="22"/>
          <w:shd w:val="clear" w:color="auto" w:fill="FFFFFF"/>
        </w:rPr>
        <w:t xml:space="preserve"> включительно). Синтетическое волокно в кустах щетки должно быть без заусенцев и иметь закругленные концы. </w:t>
      </w:r>
      <w:proofErr w:type="gramStart"/>
      <w:r w:rsidRPr="009751E9">
        <w:rPr>
          <w:spacing w:val="2"/>
          <w:sz w:val="22"/>
          <w:szCs w:val="22"/>
          <w:shd w:val="clear" w:color="auto" w:fill="FFFFFF"/>
        </w:rPr>
        <w:t xml:space="preserve">Прочность крепления кустов щеток зубных должна быть не менее 15 Н. Колодка изделия в месте наименьшего сечения должна выдерживать нагрузку не менее 0,40 Дж. Поверхность щеток зубных, щеток зубных электрических с питанием от химических источников тока, </w:t>
      </w:r>
      <w:proofErr w:type="spellStart"/>
      <w:r w:rsidRPr="009751E9">
        <w:rPr>
          <w:spacing w:val="2"/>
          <w:sz w:val="22"/>
          <w:szCs w:val="22"/>
          <w:shd w:val="clear" w:color="auto" w:fill="FFFFFF"/>
        </w:rPr>
        <w:t>массажеров</w:t>
      </w:r>
      <w:proofErr w:type="spellEnd"/>
      <w:r w:rsidRPr="009751E9">
        <w:rPr>
          <w:spacing w:val="2"/>
          <w:sz w:val="22"/>
          <w:szCs w:val="22"/>
          <w:shd w:val="clear" w:color="auto" w:fill="FFFFFF"/>
        </w:rPr>
        <w:t xml:space="preserve"> для десен и аналогичных изделий для ухода за полостью рта должна быть без сколов и трещин.</w:t>
      </w:r>
      <w:proofErr w:type="gramEnd"/>
    </w:p>
    <w:p w:rsidR="0068626C" w:rsidRPr="009751E9" w:rsidRDefault="0068626C" w:rsidP="00686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751E9">
        <w:rPr>
          <w:rFonts w:ascii="Times New Roman" w:eastAsia="Times New Roman" w:hAnsi="Times New Roman" w:cs="Times New Roman"/>
          <w:lang w:eastAsia="ru-RU"/>
        </w:rPr>
        <w:t>Родителям, при выборе зубных щеток для детей, стоит обратить внимание на ряд основных моментов:</w:t>
      </w:r>
    </w:p>
    <w:p w:rsidR="00582AB6" w:rsidRPr="009751E9" w:rsidRDefault="00582AB6" w:rsidP="00582AB6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751E9">
        <w:rPr>
          <w:rFonts w:ascii="Times New Roman" w:eastAsia="Times New Roman" w:hAnsi="Times New Roman" w:cs="Times New Roman"/>
          <w:lang w:eastAsia="ru-RU"/>
        </w:rPr>
        <w:t>В зависимости от возраста ребенка зубные щетки делятся: на щетки для детей до 1 года, от 1 года до 2 лет, от 2 до 5 лет, от 5 до 7 лет;</w:t>
      </w:r>
      <w:proofErr w:type="gramEnd"/>
    </w:p>
    <w:p w:rsidR="0068626C" w:rsidRPr="009751E9" w:rsidRDefault="00582AB6" w:rsidP="00686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751E9">
        <w:rPr>
          <w:rFonts w:ascii="Times New Roman" w:eastAsia="Times New Roman" w:hAnsi="Times New Roman" w:cs="Times New Roman"/>
          <w:lang w:eastAsia="ru-RU"/>
        </w:rPr>
        <w:t>Щ</w:t>
      </w:r>
      <w:r w:rsidR="0068626C" w:rsidRPr="009751E9">
        <w:rPr>
          <w:rFonts w:ascii="Times New Roman" w:eastAsia="Times New Roman" w:hAnsi="Times New Roman" w:cs="Times New Roman"/>
          <w:lang w:eastAsia="ru-RU"/>
        </w:rPr>
        <w:t>етинки должны бы</w:t>
      </w:r>
      <w:r w:rsidR="00852DA6" w:rsidRPr="009751E9">
        <w:rPr>
          <w:rFonts w:ascii="Times New Roman" w:eastAsia="Times New Roman" w:hAnsi="Times New Roman" w:cs="Times New Roman"/>
          <w:lang w:eastAsia="ru-RU"/>
        </w:rPr>
        <w:t>ть синтетическими. Натуральные</w:t>
      </w:r>
      <w:r w:rsidR="0068626C" w:rsidRPr="009751E9">
        <w:rPr>
          <w:rFonts w:ascii="Times New Roman" w:eastAsia="Times New Roman" w:hAnsi="Times New Roman" w:cs="Times New Roman"/>
          <w:lang w:eastAsia="ru-RU"/>
        </w:rPr>
        <w:t xml:space="preserve"> грубее и могут травмировать десны, </w:t>
      </w:r>
      <w:r w:rsidR="00852DA6" w:rsidRPr="009751E9">
        <w:rPr>
          <w:rFonts w:ascii="Times New Roman" w:eastAsia="Times New Roman" w:hAnsi="Times New Roman" w:cs="Times New Roman"/>
          <w:lang w:eastAsia="ru-RU"/>
        </w:rPr>
        <w:t>а также могут способствовать</w:t>
      </w:r>
      <w:r w:rsidR="0068626C" w:rsidRPr="009751E9">
        <w:rPr>
          <w:rFonts w:ascii="Times New Roman" w:eastAsia="Times New Roman" w:hAnsi="Times New Roman" w:cs="Times New Roman"/>
          <w:lang w:eastAsia="ru-RU"/>
        </w:rPr>
        <w:t xml:space="preserve"> размножению в </w:t>
      </w:r>
      <w:r w:rsidR="00852DA6" w:rsidRPr="009751E9">
        <w:rPr>
          <w:rFonts w:ascii="Times New Roman" w:eastAsia="Times New Roman" w:hAnsi="Times New Roman" w:cs="Times New Roman"/>
          <w:lang w:eastAsia="ru-RU"/>
        </w:rPr>
        <w:t>щетке</w:t>
      </w:r>
      <w:r w:rsidR="0068626C" w:rsidRPr="009751E9">
        <w:rPr>
          <w:rFonts w:ascii="Times New Roman" w:eastAsia="Times New Roman" w:hAnsi="Times New Roman" w:cs="Times New Roman"/>
          <w:lang w:eastAsia="ru-RU"/>
        </w:rPr>
        <w:t xml:space="preserve"> вредоносных бактерий;</w:t>
      </w:r>
    </w:p>
    <w:p w:rsidR="0068626C" w:rsidRPr="009751E9" w:rsidRDefault="00582AB6" w:rsidP="00582A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751E9">
        <w:rPr>
          <w:rFonts w:ascii="Times New Roman" w:eastAsia="Times New Roman" w:hAnsi="Times New Roman" w:cs="Times New Roman"/>
          <w:lang w:eastAsia="ru-RU"/>
        </w:rPr>
        <w:t>У</w:t>
      </w:r>
      <w:r w:rsidR="0068626C" w:rsidRPr="009751E9">
        <w:rPr>
          <w:rFonts w:ascii="Times New Roman" w:eastAsia="Times New Roman" w:hAnsi="Times New Roman" w:cs="Times New Roman"/>
          <w:lang w:eastAsia="ru-RU"/>
        </w:rPr>
        <w:t xml:space="preserve">паковка </w:t>
      </w:r>
      <w:r w:rsidRPr="009751E9">
        <w:rPr>
          <w:rFonts w:ascii="Times New Roman" w:eastAsia="Times New Roman" w:hAnsi="Times New Roman" w:cs="Times New Roman"/>
          <w:lang w:eastAsia="ru-RU"/>
        </w:rPr>
        <w:t xml:space="preserve">должна быть </w:t>
      </w:r>
      <w:r w:rsidR="0068626C" w:rsidRPr="009751E9">
        <w:rPr>
          <w:rFonts w:ascii="Times New Roman" w:eastAsia="Times New Roman" w:hAnsi="Times New Roman" w:cs="Times New Roman"/>
          <w:lang w:eastAsia="ru-RU"/>
        </w:rPr>
        <w:t>герметич</w:t>
      </w:r>
      <w:r w:rsidR="00852DA6" w:rsidRPr="009751E9">
        <w:rPr>
          <w:rFonts w:ascii="Times New Roman" w:eastAsia="Times New Roman" w:hAnsi="Times New Roman" w:cs="Times New Roman"/>
          <w:lang w:eastAsia="ru-RU"/>
        </w:rPr>
        <w:t>ная</w:t>
      </w:r>
      <w:r w:rsidR="0068626C" w:rsidRPr="009751E9">
        <w:rPr>
          <w:rFonts w:ascii="Times New Roman" w:eastAsia="Times New Roman" w:hAnsi="Times New Roman" w:cs="Times New Roman"/>
          <w:lang w:eastAsia="ru-RU"/>
        </w:rPr>
        <w:t>, без повреждений. Если заметны любые щели, пропускающие воздух, от покупки лучше отказаться. Даже промывание кипяченой водой не дает гарантии гигиеничности;</w:t>
      </w:r>
    </w:p>
    <w:p w:rsidR="0068626C" w:rsidRPr="009751E9" w:rsidRDefault="00582AB6" w:rsidP="00686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751E9">
        <w:rPr>
          <w:rFonts w:ascii="Times New Roman" w:eastAsia="Times New Roman" w:hAnsi="Times New Roman" w:cs="Times New Roman"/>
          <w:lang w:eastAsia="ru-RU"/>
        </w:rPr>
        <w:t>Н</w:t>
      </w:r>
      <w:r w:rsidR="0068626C" w:rsidRPr="009751E9">
        <w:rPr>
          <w:rFonts w:ascii="Times New Roman" w:eastAsia="Times New Roman" w:hAnsi="Times New Roman" w:cs="Times New Roman"/>
          <w:lang w:eastAsia="ru-RU"/>
        </w:rPr>
        <w:t>а упаковке должна быть указана жесткость щетинок, желаемый возраст использования и другие данные;</w:t>
      </w:r>
    </w:p>
    <w:p w:rsidR="0068626C" w:rsidRPr="009751E9" w:rsidRDefault="00582AB6" w:rsidP="00686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751E9">
        <w:rPr>
          <w:rFonts w:ascii="Times New Roman" w:eastAsia="Times New Roman" w:hAnsi="Times New Roman" w:cs="Times New Roman"/>
          <w:lang w:eastAsia="ru-RU"/>
        </w:rPr>
        <w:t>П</w:t>
      </w:r>
      <w:r w:rsidR="0068626C" w:rsidRPr="009751E9">
        <w:rPr>
          <w:rFonts w:ascii="Times New Roman" w:eastAsia="Times New Roman" w:hAnsi="Times New Roman" w:cs="Times New Roman"/>
          <w:lang w:eastAsia="ru-RU"/>
        </w:rPr>
        <w:t>риветствуется информация о том, что щетка прошла испытания и сертифицирована в установленном порядке.</w:t>
      </w:r>
    </w:p>
    <w:p w:rsidR="00582AB6" w:rsidRPr="009751E9" w:rsidRDefault="00582AB6" w:rsidP="009751E9">
      <w:pPr>
        <w:shd w:val="clear" w:color="auto" w:fill="FFFFFF"/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lang w:eastAsia="ru-RU"/>
        </w:rPr>
      </w:pPr>
      <w:r w:rsidRPr="009751E9">
        <w:rPr>
          <w:rFonts w:ascii="Times New Roman" w:eastAsia="Times New Roman" w:hAnsi="Times New Roman" w:cs="Times New Roman"/>
          <w:lang w:eastAsia="ru-RU"/>
        </w:rPr>
        <w:t xml:space="preserve">Также хотим напомнить, что по рекомендациям стоматологов зубные щетки  необходимо менять каждые 3 месяца. </w:t>
      </w:r>
    </w:p>
    <w:tbl>
      <w:tblPr>
        <w:tblW w:w="0" w:type="auto"/>
        <w:tblInd w:w="-176" w:type="dxa"/>
        <w:tblLook w:val="04A0"/>
      </w:tblPr>
      <w:tblGrid>
        <w:gridCol w:w="4718"/>
        <w:gridCol w:w="4819"/>
      </w:tblGrid>
      <w:tr w:rsidR="00EB747F" w:rsidRPr="005D1911" w:rsidTr="005E01CF">
        <w:trPr>
          <w:trHeight w:val="1203"/>
        </w:trPr>
        <w:tc>
          <w:tcPr>
            <w:tcW w:w="4718" w:type="dxa"/>
            <w:shd w:val="clear" w:color="auto" w:fill="auto"/>
          </w:tcPr>
          <w:p w:rsidR="00EB747F" w:rsidRPr="005D1911" w:rsidRDefault="0068626C" w:rsidP="006862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Заведующий отдела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врач по гигиене детей и подростков</w:t>
            </w:r>
            <w:r w:rsidR="00EB747F" w:rsidRPr="005D1911">
              <w:rPr>
                <w:rFonts w:ascii="Times New Roman" w:hAnsi="Times New Roman" w:cs="Times New Roman"/>
                <w:sz w:val="20"/>
              </w:rPr>
              <w:t xml:space="preserve"> Ф</w:t>
            </w:r>
            <w:r w:rsidR="00EB747F" w:rsidRPr="005D1911">
              <w:rPr>
                <w:rFonts w:ascii="Times New Roman" w:hAnsi="Times New Roman"/>
                <w:sz w:val="20"/>
                <w:lang w:eastAsia="ru-RU"/>
              </w:rPr>
              <w:t xml:space="preserve">илиала ФБУЗ  «Центр гигиены и эпидемиологии в Свердловской области в Чкаловском районе города Екатеринбурга, в </w:t>
            </w:r>
            <w:proofErr w:type="spellStart"/>
            <w:r w:rsidR="00EB747F" w:rsidRPr="005D1911">
              <w:rPr>
                <w:rFonts w:ascii="Times New Roman" w:hAnsi="Times New Roman"/>
                <w:sz w:val="20"/>
                <w:lang w:eastAsia="ru-RU"/>
              </w:rPr>
              <w:t>городеПолевской</w:t>
            </w:r>
            <w:proofErr w:type="spellEnd"/>
            <w:r w:rsidR="00EB747F" w:rsidRPr="005D1911">
              <w:rPr>
                <w:rFonts w:ascii="Times New Roman" w:hAnsi="Times New Roman"/>
                <w:sz w:val="20"/>
                <w:lang w:eastAsia="ru-RU"/>
              </w:rPr>
              <w:t xml:space="preserve"> и Сысертском районе»</w:t>
            </w:r>
          </w:p>
        </w:tc>
        <w:tc>
          <w:tcPr>
            <w:tcW w:w="4819" w:type="dxa"/>
            <w:shd w:val="clear" w:color="auto" w:fill="auto"/>
          </w:tcPr>
          <w:p w:rsidR="00EB747F" w:rsidRPr="005D1911" w:rsidRDefault="00EB747F" w:rsidP="00751E3C">
            <w:pPr>
              <w:tabs>
                <w:tab w:val="left" w:pos="2758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D1911">
              <w:rPr>
                <w:rFonts w:ascii="Times New Roman" w:hAnsi="Times New Roman" w:cs="Times New Roman"/>
                <w:sz w:val="20"/>
              </w:rPr>
              <w:tab/>
            </w:r>
          </w:p>
          <w:p w:rsidR="00B82070" w:rsidRDefault="00B82070" w:rsidP="006862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bookmarkStart w:id="0" w:name="_GoBack"/>
            <w:bookmarkEnd w:id="0"/>
          </w:p>
          <w:p w:rsidR="00EB747F" w:rsidRPr="005D1911" w:rsidRDefault="00EB747F" w:rsidP="006862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D1911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</w:t>
            </w:r>
            <w:r w:rsidR="0068626C">
              <w:rPr>
                <w:rFonts w:ascii="Times New Roman" w:eastAsia="Calibri" w:hAnsi="Times New Roman" w:cs="Times New Roman"/>
                <w:sz w:val="20"/>
              </w:rPr>
              <w:t>И.И.</w:t>
            </w:r>
            <w:r w:rsidRPr="005D191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68626C">
              <w:rPr>
                <w:rFonts w:ascii="Times New Roman" w:eastAsia="Calibri" w:hAnsi="Times New Roman" w:cs="Times New Roman"/>
                <w:sz w:val="20"/>
              </w:rPr>
              <w:t>Гиндуллина</w:t>
            </w:r>
          </w:p>
        </w:tc>
      </w:tr>
    </w:tbl>
    <w:tbl>
      <w:tblPr>
        <w:tblpPr w:leftFromText="180" w:rightFromText="180" w:vertAnchor="text" w:horzAnchor="margin" w:tblpY="499"/>
        <w:tblW w:w="0" w:type="auto"/>
        <w:tblLook w:val="04A0"/>
      </w:tblPr>
      <w:tblGrid>
        <w:gridCol w:w="4786"/>
        <w:gridCol w:w="4751"/>
      </w:tblGrid>
      <w:tr w:rsidR="00B82070" w:rsidRPr="005D1911" w:rsidTr="00B82070">
        <w:tc>
          <w:tcPr>
            <w:tcW w:w="4786" w:type="dxa"/>
            <w:shd w:val="clear" w:color="auto" w:fill="auto"/>
          </w:tcPr>
          <w:p w:rsidR="00B82070" w:rsidRDefault="00B82070" w:rsidP="00B8207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Согласовано:</w:t>
            </w:r>
          </w:p>
          <w:p w:rsidR="00B82070" w:rsidRPr="005D1911" w:rsidRDefault="00B82070" w:rsidP="007765E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D1911">
              <w:rPr>
                <w:rFonts w:ascii="Times New Roman" w:eastAsia="Calibri" w:hAnsi="Times New Roman" w:cs="Times New Roman"/>
                <w:sz w:val="20"/>
              </w:rPr>
              <w:t xml:space="preserve">Главный государственный санитарный врач в Чкаловском районе города Екатеринбурга, в городе Полевской и в Сысертском районе, </w:t>
            </w:r>
            <w:r w:rsidR="007765ED">
              <w:rPr>
                <w:rFonts w:ascii="Times New Roman" w:eastAsia="Calibri" w:hAnsi="Times New Roman" w:cs="Times New Roman"/>
                <w:sz w:val="20"/>
              </w:rPr>
              <w:t>Н</w:t>
            </w:r>
            <w:r w:rsidRPr="005D1911">
              <w:rPr>
                <w:rFonts w:ascii="Times New Roman" w:eastAsia="Calibri" w:hAnsi="Times New Roman" w:cs="Times New Roman"/>
                <w:sz w:val="20"/>
              </w:rPr>
              <w:t>ачальник Территориального отдела Управления Роспотребнадзора по Свердловской области в Чкаловском районе города Екатеринбурга, в городе Полевской и в Сысертском районе</w:t>
            </w:r>
          </w:p>
        </w:tc>
        <w:tc>
          <w:tcPr>
            <w:tcW w:w="4751" w:type="dxa"/>
            <w:shd w:val="clear" w:color="auto" w:fill="auto"/>
          </w:tcPr>
          <w:p w:rsidR="00B82070" w:rsidRDefault="00B82070" w:rsidP="00B820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B82070" w:rsidRDefault="00B82070" w:rsidP="00B820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B82070" w:rsidRDefault="00B82070" w:rsidP="00B820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B82070" w:rsidRPr="005D1911" w:rsidRDefault="00B82070" w:rsidP="00B820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D1911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Е.П. </w:t>
            </w:r>
            <w:proofErr w:type="spellStart"/>
            <w:r w:rsidRPr="005D1911">
              <w:rPr>
                <w:rFonts w:ascii="Times New Roman" w:eastAsia="Calibri" w:hAnsi="Times New Roman" w:cs="Times New Roman"/>
                <w:sz w:val="20"/>
              </w:rPr>
              <w:t>Потапкина</w:t>
            </w:r>
            <w:proofErr w:type="spellEnd"/>
          </w:p>
        </w:tc>
      </w:tr>
    </w:tbl>
    <w:p w:rsidR="002F522F" w:rsidRPr="00EB747F" w:rsidRDefault="002F522F" w:rsidP="00B82070">
      <w:pPr>
        <w:shd w:val="clear" w:color="auto" w:fill="FFFFFF"/>
        <w:spacing w:before="730" w:line="240" w:lineRule="auto"/>
        <w:rPr>
          <w:rFonts w:ascii="Times New Roman" w:hAnsi="Times New Roman" w:cs="Times New Roman"/>
          <w:sz w:val="24"/>
        </w:rPr>
      </w:pPr>
    </w:p>
    <w:sectPr w:rsidR="002F522F" w:rsidRPr="00EB747F" w:rsidSect="00BC3F32">
      <w:pgSz w:w="11906" w:h="16838"/>
      <w:pgMar w:top="851" w:right="991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7EFC"/>
    <w:multiLevelType w:val="hybridMultilevel"/>
    <w:tmpl w:val="B0DA1BA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3B1204F"/>
    <w:multiLevelType w:val="hybridMultilevel"/>
    <w:tmpl w:val="4F1AF6BA"/>
    <w:lvl w:ilvl="0" w:tplc="EE14FD16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226B49"/>
    <w:multiLevelType w:val="hybridMultilevel"/>
    <w:tmpl w:val="A6745234"/>
    <w:lvl w:ilvl="0" w:tplc="59C418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747AA"/>
    <w:multiLevelType w:val="hybridMultilevel"/>
    <w:tmpl w:val="9BE87FA6"/>
    <w:lvl w:ilvl="0" w:tplc="7DA45DF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DD5CF9"/>
    <w:multiLevelType w:val="hybridMultilevel"/>
    <w:tmpl w:val="228A80C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62C7C1D"/>
    <w:multiLevelType w:val="multilevel"/>
    <w:tmpl w:val="6CEA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F4086"/>
    <w:multiLevelType w:val="hybridMultilevel"/>
    <w:tmpl w:val="260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18B"/>
    <w:rsid w:val="000338A5"/>
    <w:rsid w:val="00291417"/>
    <w:rsid w:val="002F522F"/>
    <w:rsid w:val="003231A0"/>
    <w:rsid w:val="003461F9"/>
    <w:rsid w:val="0041658D"/>
    <w:rsid w:val="004A4277"/>
    <w:rsid w:val="004D101B"/>
    <w:rsid w:val="005405FA"/>
    <w:rsid w:val="00582AB6"/>
    <w:rsid w:val="005D1911"/>
    <w:rsid w:val="005E01CF"/>
    <w:rsid w:val="0068626C"/>
    <w:rsid w:val="00751E3C"/>
    <w:rsid w:val="007765ED"/>
    <w:rsid w:val="00852DA6"/>
    <w:rsid w:val="008D3433"/>
    <w:rsid w:val="00907BA5"/>
    <w:rsid w:val="009751E9"/>
    <w:rsid w:val="00A9118B"/>
    <w:rsid w:val="00B408DB"/>
    <w:rsid w:val="00B82070"/>
    <w:rsid w:val="00BC3F32"/>
    <w:rsid w:val="00EB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4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27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51E3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4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8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Е. Ходакова</dc:creator>
  <cp:keywords/>
  <dc:description/>
  <cp:lastModifiedBy>КальсинаЕА</cp:lastModifiedBy>
  <cp:revision>12</cp:revision>
  <cp:lastPrinted>2018-10-25T10:05:00Z</cp:lastPrinted>
  <dcterms:created xsi:type="dcterms:W3CDTF">2018-09-28T04:37:00Z</dcterms:created>
  <dcterms:modified xsi:type="dcterms:W3CDTF">2018-11-13T03:51:00Z</dcterms:modified>
</cp:coreProperties>
</file>