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7A" w:rsidRPr="0024277A" w:rsidRDefault="0077797A" w:rsidP="0024277A">
      <w:pPr>
        <w:ind w:left="-709" w:firstLine="709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Праздничный салют</w:t>
      </w:r>
      <w:bookmarkStart w:id="0" w:name="_GoBack"/>
      <w:bookmarkEnd w:id="0"/>
      <w:r w:rsidR="0024277A">
        <w:rPr>
          <w:rFonts w:ascii="Times New Roman" w:hAnsi="Times New Roman" w:cs="Times New Roman"/>
          <w:b/>
          <w:color w:val="000000"/>
          <w:sz w:val="56"/>
          <w:szCs w:val="56"/>
        </w:rPr>
        <w:t>!</w:t>
      </w:r>
    </w:p>
    <w:p w:rsidR="00AB5ABD" w:rsidRPr="00936910" w:rsidRDefault="00AB5ABD" w:rsidP="0024277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</w:rPr>
      </w:pPr>
      <w:r w:rsidRPr="00936910">
        <w:rPr>
          <w:rFonts w:ascii="Times New Roman" w:hAnsi="Times New Roman" w:cs="Times New Roman"/>
          <w:color w:val="000000"/>
        </w:rPr>
        <w:t xml:space="preserve">Новый год </w:t>
      </w:r>
      <w:r w:rsidR="0077797A">
        <w:rPr>
          <w:rFonts w:ascii="Times New Roman" w:hAnsi="Times New Roman" w:cs="Times New Roman"/>
          <w:color w:val="000000"/>
        </w:rPr>
        <w:t>–</w:t>
      </w:r>
      <w:r w:rsidRPr="00936910">
        <w:rPr>
          <w:rFonts w:ascii="Times New Roman" w:hAnsi="Times New Roman" w:cs="Times New Roman"/>
          <w:color w:val="000000"/>
        </w:rPr>
        <w:t xml:space="preserve"> </w:t>
      </w:r>
      <w:r w:rsidR="0077797A">
        <w:rPr>
          <w:rFonts w:ascii="Times New Roman" w:hAnsi="Times New Roman" w:cs="Times New Roman"/>
          <w:color w:val="000000"/>
        </w:rPr>
        <w:t>яркий и красочный праздник, традиционно сопровождаемый</w:t>
      </w:r>
      <w:r w:rsidRPr="00936910">
        <w:rPr>
          <w:rFonts w:ascii="Times New Roman" w:hAnsi="Times New Roman" w:cs="Times New Roman"/>
          <w:color w:val="000000"/>
        </w:rPr>
        <w:t xml:space="preserve"> залпами салютов, огнями фейерверков, взрывами хлопушек. Любители огненных шоу заранее запасаются пиротехнической продукцией, чтобы сделать новогоднюю ночь запоминающейся. Но не стоит забывать, что такие изделия огнеопасны и требуют повышенного внимания при обращении с ними. Несколько простых советов помогут обезопасить Вас от нежелательных последствий:</w:t>
      </w:r>
    </w:p>
    <w:p w:rsidR="00936910" w:rsidRPr="0024277A" w:rsidRDefault="00936910" w:rsidP="0024277A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24277A">
        <w:rPr>
          <w:rFonts w:ascii="Times New Roman" w:eastAsia="Times New Roman" w:hAnsi="Times New Roman" w:cs="Times New Roman"/>
          <w:lang w:eastAsia="ru-RU"/>
        </w:rPr>
        <w:t xml:space="preserve">Покупать пиротехнику следует в специализированных магазинах и других торговых точках, где продают только сертифицированную продукцию. </w:t>
      </w:r>
    </w:p>
    <w:p w:rsidR="00B25743" w:rsidRPr="0024277A" w:rsidRDefault="00936910" w:rsidP="0024277A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24277A">
        <w:rPr>
          <w:rFonts w:ascii="Times New Roman" w:eastAsia="Times New Roman" w:hAnsi="Times New Roman" w:cs="Times New Roman"/>
          <w:lang w:eastAsia="ru-RU"/>
        </w:rPr>
        <w:t>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</w:t>
      </w:r>
    </w:p>
    <w:p w:rsidR="00936910" w:rsidRPr="0024277A" w:rsidRDefault="00CE5DAF" w:rsidP="0024277A">
      <w:pPr>
        <w:pStyle w:val="a4"/>
        <w:numPr>
          <w:ilvl w:val="0"/>
          <w:numId w:val="2"/>
        </w:numPr>
        <w:spacing w:before="136" w:after="0" w:line="240" w:lineRule="auto"/>
        <w:ind w:left="-284" w:right="6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Необходимо соблюдать п</w:t>
      </w:r>
      <w:r w:rsidR="00936910" w:rsidRPr="0024277A">
        <w:rPr>
          <w:rFonts w:ascii="Times New Roman" w:eastAsia="Times New Roman" w:hAnsi="Times New Roman" w:cs="Times New Roman"/>
          <w:bCs/>
          <w:lang w:eastAsia="ru-RU"/>
        </w:rPr>
        <w:t>орядок применения пиротехнических изделий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color w:val="000000"/>
          <w:sz w:val="22"/>
          <w:szCs w:val="22"/>
        </w:rPr>
        <w:t>Перед тем как начать, обратите внимание на внешний вид изделий - на них не должно быть вмятин, трещин и других повреждений корпуса и фитиля.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color w:val="000000"/>
          <w:sz w:val="22"/>
          <w:szCs w:val="22"/>
        </w:rPr>
        <w:t>Внимательно изучите инструкцию.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sz w:val="22"/>
          <w:szCs w:val="22"/>
        </w:rPr>
        <w:t>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sz w:val="22"/>
          <w:szCs w:val="22"/>
        </w:rPr>
        <w:t>Внимательно осмотрите выбранное место, в радиусе 100 метров не должно быть пожароопасных объектов, стоянок автомашин, гаражей.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sz w:val="22"/>
          <w:szCs w:val="22"/>
        </w:rPr>
        <w:t>При сильном ветре запускать фейерверки запрещается, так как размер опасной зоны увеличивается в 3-4 раза.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sz w:val="22"/>
          <w:szCs w:val="22"/>
        </w:rPr>
        <w:t>Зрители должны размещаться на расстоянии 35-50 метров от пусковой площадки, обязательно с наветренной стороны.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sz w:val="22"/>
          <w:szCs w:val="22"/>
        </w:rPr>
        <w:t>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936910" w:rsidRPr="00936910" w:rsidRDefault="00936910" w:rsidP="0024277A">
      <w:pPr>
        <w:pStyle w:val="a3"/>
        <w:numPr>
          <w:ilvl w:val="0"/>
          <w:numId w:val="1"/>
        </w:numPr>
        <w:spacing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936910">
        <w:rPr>
          <w:sz w:val="22"/>
          <w:szCs w:val="22"/>
        </w:rPr>
        <w:t>Также нельзя использовать пиротехнику в закрытых помещениях, квартирах, офисах, в местах с массовым пребыванием людей. </w:t>
      </w:r>
    </w:p>
    <w:p w:rsidR="00936910" w:rsidRDefault="00936910" w:rsidP="0024277A">
      <w:pPr>
        <w:pStyle w:val="a4"/>
        <w:numPr>
          <w:ilvl w:val="0"/>
          <w:numId w:val="3"/>
        </w:numPr>
        <w:spacing w:before="136" w:after="0" w:line="240" w:lineRule="auto"/>
        <w:ind w:left="-284" w:right="68"/>
        <w:jc w:val="both"/>
        <w:rPr>
          <w:rFonts w:ascii="Times New Roman" w:eastAsia="Times New Roman" w:hAnsi="Times New Roman" w:cs="Times New Roman"/>
          <w:lang w:eastAsia="ru-RU"/>
        </w:rPr>
      </w:pPr>
      <w:r w:rsidRPr="0024277A">
        <w:rPr>
          <w:rFonts w:ascii="Times New Roman" w:eastAsia="Times New Roman" w:hAnsi="Times New Roman" w:cs="Times New Roman"/>
          <w:b/>
          <w:lang w:eastAsia="ru-RU"/>
        </w:rPr>
        <w:t>Запрещается</w:t>
      </w:r>
      <w:r w:rsidRPr="0024277A">
        <w:rPr>
          <w:rFonts w:ascii="Times New Roman" w:eastAsia="Times New Roman" w:hAnsi="Times New Roman" w:cs="Times New Roman"/>
          <w:lang w:eastAsia="ru-RU"/>
        </w:rPr>
        <w:t xml:space="preserve"> направлять пиротехнические изделия на людей и животных; применять детям без присутствия взрослых; использовать пиротехнические изделия, находясь в нетрезвом состоянии, курить рядом с ними; наклоняться над пиротехническим изделием в момент поджигания фитиля; использовать поврежденные изделия и изделия с истекшим сроком годности; хранить пиротехнические изделия рядом с нагревательными приборами и источниками открытого огня; разбирать пиротехнические изделия, сжигать их на костре.</w:t>
      </w:r>
    </w:p>
    <w:p w:rsidR="0024277A" w:rsidRPr="0024277A" w:rsidRDefault="0024277A" w:rsidP="0024277A">
      <w:pPr>
        <w:spacing w:before="136" w:after="0" w:line="240" w:lineRule="auto"/>
        <w:ind w:right="68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77A" w:rsidRDefault="0024277A" w:rsidP="0024277A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Безопасного Вам Нового года!</w:t>
      </w:r>
    </w:p>
    <w:p w:rsidR="0024277A" w:rsidRDefault="0024277A" w:rsidP="0024277A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77A" w:rsidRDefault="0024277A" w:rsidP="0024277A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24277A" w:rsidRPr="006563E2" w:rsidTr="00B34953">
        <w:tc>
          <w:tcPr>
            <w:tcW w:w="4718" w:type="dxa"/>
            <w:shd w:val="clear" w:color="auto" w:fill="auto"/>
          </w:tcPr>
          <w:p w:rsidR="0024277A" w:rsidRPr="003F3E2F" w:rsidRDefault="0024277A" w:rsidP="00242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24277A" w:rsidRDefault="0024277A" w:rsidP="00B34953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4277A" w:rsidRPr="006563E2" w:rsidRDefault="0024277A" w:rsidP="00B34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24277A" w:rsidRDefault="0024277A" w:rsidP="0024277A">
      <w:pPr>
        <w:shd w:val="clear" w:color="auto" w:fill="FFFFFF"/>
        <w:spacing w:before="730" w:after="0" w:line="240" w:lineRule="auto"/>
        <w:ind w:left="38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24277A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</w:t>
      </w: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24277A" w:rsidRPr="006563E2" w:rsidTr="00B34953">
        <w:tc>
          <w:tcPr>
            <w:tcW w:w="4786" w:type="dxa"/>
            <w:shd w:val="clear" w:color="auto" w:fill="auto"/>
          </w:tcPr>
          <w:p w:rsidR="0024277A" w:rsidRPr="006563E2" w:rsidRDefault="0024277A" w:rsidP="00242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24277A" w:rsidRPr="006563E2" w:rsidRDefault="0024277A" w:rsidP="00B34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277A" w:rsidRPr="006563E2" w:rsidRDefault="0024277A" w:rsidP="00B34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277A" w:rsidRDefault="0024277A" w:rsidP="00B349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7A" w:rsidRPr="006563E2" w:rsidRDefault="0024277A" w:rsidP="00B349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24277A" w:rsidRPr="006563E2" w:rsidRDefault="0024277A" w:rsidP="002427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277A" w:rsidRPr="006563E2" w:rsidSect="002427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228"/>
    <w:multiLevelType w:val="hybridMultilevel"/>
    <w:tmpl w:val="8812A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B94"/>
    <w:multiLevelType w:val="hybridMultilevel"/>
    <w:tmpl w:val="938C0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30B"/>
    <w:multiLevelType w:val="hybridMultilevel"/>
    <w:tmpl w:val="152A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ABD"/>
    <w:rsid w:val="0024277A"/>
    <w:rsid w:val="0077797A"/>
    <w:rsid w:val="00936910"/>
    <w:rsid w:val="00AB5ABD"/>
    <w:rsid w:val="00B25743"/>
    <w:rsid w:val="00CA387B"/>
    <w:rsid w:val="00C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28E"/>
  <w15:docId w15:val="{070998B9-1AAA-4A51-9DA9-C4E8E57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Е. Ходакова</cp:lastModifiedBy>
  <cp:revision>4</cp:revision>
  <cp:lastPrinted>2018-11-28T05:39:00Z</cp:lastPrinted>
  <dcterms:created xsi:type="dcterms:W3CDTF">2017-12-27T06:28:00Z</dcterms:created>
  <dcterms:modified xsi:type="dcterms:W3CDTF">2018-11-28T05:39:00Z</dcterms:modified>
</cp:coreProperties>
</file>