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218" w:rsidRDefault="003E526C" w:rsidP="003E3E82">
      <w:pPr>
        <w:pStyle w:val="a4"/>
        <w:spacing w:line="36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проекте Санитарно-эпидемиологических требований к организации питания детей </w:t>
      </w:r>
    </w:p>
    <w:p w:rsidR="003E526C" w:rsidRPr="003E526C" w:rsidRDefault="003E526C" w:rsidP="003E526C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/>
          <w:color w:val="000000"/>
          <w:sz w:val="9"/>
          <w:szCs w:val="9"/>
          <w:lang w:eastAsia="ru-RU"/>
        </w:rPr>
      </w:pPr>
      <w:r w:rsidRPr="003E52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реализации Национального проекта «Демография» и в соответствии с планом мероприятий в рамках Десятилетия детства </w:t>
      </w:r>
      <w:proofErr w:type="spellStart"/>
      <w:r w:rsidRPr="003E52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Роспотребнадзором</w:t>
      </w:r>
      <w:proofErr w:type="spellEnd"/>
      <w:r w:rsidRPr="003E52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554B4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разработан проект</w:t>
      </w:r>
      <w:r w:rsidRPr="003E52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постановления Главного государственного санитарного врача РФ об утверждении «Санитарно-эпидемиологические требования к организации питания детей».</w:t>
      </w:r>
    </w:p>
    <w:p w:rsidR="003E526C" w:rsidRPr="003E526C" w:rsidRDefault="003E526C" w:rsidP="003E526C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/>
          <w:color w:val="000000"/>
          <w:sz w:val="9"/>
          <w:szCs w:val="9"/>
          <w:lang w:eastAsia="ru-RU"/>
        </w:rPr>
      </w:pPr>
      <w:r w:rsidRPr="003E52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документе впервые в едином формате отражены все общие и специфические вопросы организации питания детей во всех типах образовательных и оздоровительных организаций, организаций по уходу и присмотру.</w:t>
      </w:r>
    </w:p>
    <w:p w:rsidR="003E526C" w:rsidRPr="003E526C" w:rsidRDefault="003E526C" w:rsidP="003E526C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/>
          <w:color w:val="000000"/>
          <w:sz w:val="9"/>
          <w:szCs w:val="9"/>
          <w:lang w:eastAsia="ru-RU"/>
        </w:rPr>
      </w:pPr>
      <w:r w:rsidRPr="003E52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Впервые данный документ предусматривает возможность учета национальных и территориальных особенностей питания при построении цикличного меню, определяет обязательное включение в меню пищевых продуктов, обогащенных витаминами и микроэлементами, </w:t>
      </w:r>
      <w:proofErr w:type="spellStart"/>
      <w:r w:rsidRPr="003E52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бифидо-бактериями</w:t>
      </w:r>
      <w:proofErr w:type="spellEnd"/>
      <w:r w:rsidRPr="003E52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предусматривает использование исключительно йодированной соли.</w:t>
      </w:r>
    </w:p>
    <w:p w:rsidR="003E526C" w:rsidRPr="003E526C" w:rsidRDefault="003E526C" w:rsidP="003E526C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/>
          <w:color w:val="000000"/>
          <w:sz w:val="9"/>
          <w:szCs w:val="9"/>
          <w:lang w:eastAsia="ru-RU"/>
        </w:rPr>
      </w:pPr>
      <w:r w:rsidRPr="003E52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Внедрение данного документа позволит существенно снизить риски здоровью детей, обусловленных пищевым фактором, а также существенно повысить роль </w:t>
      </w:r>
      <w:proofErr w:type="spellStart"/>
      <w:r w:rsidRPr="003E52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здоровьесберегающей</w:t>
      </w:r>
      <w:proofErr w:type="spellEnd"/>
      <w:r w:rsidRPr="003E52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функции питания.</w:t>
      </w:r>
    </w:p>
    <w:p w:rsidR="003E526C" w:rsidRPr="003E526C" w:rsidRDefault="003E526C" w:rsidP="003E526C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/>
          <w:color w:val="000000"/>
          <w:sz w:val="9"/>
          <w:szCs w:val="9"/>
          <w:lang w:eastAsia="ru-RU"/>
        </w:rPr>
      </w:pPr>
      <w:r w:rsidRPr="003E52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Данные предложения и поправки не несут значительных экономических затрат в исполнении и обеспечивают оптимальные требования для организации питания детей.</w:t>
      </w:r>
    </w:p>
    <w:p w:rsidR="00971848" w:rsidRDefault="003E526C" w:rsidP="003E526C">
      <w:pPr>
        <w:shd w:val="clear" w:color="auto" w:fill="FFFFFF"/>
        <w:spacing w:after="0" w:line="240" w:lineRule="auto"/>
        <w:ind w:firstLine="709"/>
        <w:jc w:val="both"/>
      </w:pPr>
      <w:r w:rsidRPr="003E52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Других нововведений в организацию питания детей данный документ не предусматривает.</w:t>
      </w:r>
      <w:r w:rsidRPr="003E526C">
        <w:t xml:space="preserve"> </w:t>
      </w:r>
    </w:p>
    <w:p w:rsidR="00971848" w:rsidRDefault="00971848" w:rsidP="003E526C">
      <w:pPr>
        <w:shd w:val="clear" w:color="auto" w:fill="FFFFFF"/>
        <w:spacing w:after="0" w:line="240" w:lineRule="auto"/>
        <w:ind w:firstLine="709"/>
        <w:jc w:val="both"/>
      </w:pPr>
    </w:p>
    <w:p w:rsidR="003E526C" w:rsidRDefault="00971848" w:rsidP="003E52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>
        <w:t xml:space="preserve">Источник: </w:t>
      </w:r>
      <w:hyperlink r:id="rId5" w:history="1">
        <w:r w:rsidR="003E526C" w:rsidRPr="003E526C">
          <w:rPr>
            <w:rStyle w:val="a8"/>
            <w:rFonts w:ascii="Times New Roman" w:hAnsi="Times New Roman"/>
            <w:color w:val="005DB7"/>
            <w:shd w:val="clear" w:color="auto" w:fill="FFFFFF"/>
          </w:rPr>
          <w:t>http://rospotrebnadzor.ru/about/info/news/news_details.php?ELEMENT_ID=11082</w:t>
        </w:r>
      </w:hyperlink>
      <w:r w:rsidR="003E526C">
        <w:rPr>
          <w:rFonts w:ascii="Times New Roman" w:hAnsi="Times New Roman"/>
        </w:rPr>
        <w:t>.</w:t>
      </w:r>
    </w:p>
    <w:p w:rsidR="00971848" w:rsidRDefault="00971848" w:rsidP="003E52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9554B4" w:rsidRDefault="003E526C" w:rsidP="003E52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данный момент разработанный проект </w:t>
      </w:r>
      <w:r w:rsidR="009A4BD9">
        <w:rPr>
          <w:rFonts w:ascii="Times New Roman" w:hAnsi="Times New Roman"/>
        </w:rPr>
        <w:t xml:space="preserve">проходит </w:t>
      </w:r>
      <w:r w:rsidR="00971848">
        <w:rPr>
          <w:rFonts w:ascii="Times New Roman" w:hAnsi="Times New Roman"/>
        </w:rPr>
        <w:t xml:space="preserve">публичные обсуждения. </w:t>
      </w:r>
    </w:p>
    <w:p w:rsidR="003E526C" w:rsidRDefault="009554B4" w:rsidP="003E52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сайте </w:t>
      </w:r>
      <w:hyperlink r:id="rId6" w:history="1">
        <w:r w:rsidRPr="00FC7B11">
          <w:rPr>
            <w:rStyle w:val="a8"/>
            <w:rFonts w:ascii="Times New Roman" w:hAnsi="Times New Roman"/>
          </w:rPr>
          <w:t>https://regulation.gov.ru/projects</w:t>
        </w:r>
      </w:hyperlink>
      <w:r>
        <w:rPr>
          <w:rFonts w:ascii="Times New Roman" w:hAnsi="Times New Roman"/>
        </w:rPr>
        <w:t xml:space="preserve"> возможно ознакомиться с текстом проекта документа.</w:t>
      </w:r>
    </w:p>
    <w:p w:rsidR="003E526C" w:rsidRDefault="003E526C" w:rsidP="003E52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3E526C" w:rsidRPr="003E526C" w:rsidRDefault="003E526C" w:rsidP="003E52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8B2E04" w:rsidRPr="009E2ACE" w:rsidRDefault="008B2E04" w:rsidP="005A139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sectPr w:rsidR="008B2E04" w:rsidRPr="009E2ACE" w:rsidSect="00245D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41BD7"/>
    <w:multiLevelType w:val="hybridMultilevel"/>
    <w:tmpl w:val="748EF078"/>
    <w:lvl w:ilvl="0" w:tplc="BD54CB2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AE531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80042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4EA71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FEEA4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2CB20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64310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DA89E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0CA6C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B639D2"/>
    <w:multiLevelType w:val="hybridMultilevel"/>
    <w:tmpl w:val="B6B00A72"/>
    <w:lvl w:ilvl="0" w:tplc="368A9C1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D62F1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F6760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96EE0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FE785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B89D5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8466F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860AE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C0C53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9D635F"/>
    <w:multiLevelType w:val="hybridMultilevel"/>
    <w:tmpl w:val="0032BF1E"/>
    <w:lvl w:ilvl="0" w:tplc="7996E97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F6324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E4A1F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8CEB1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C62D1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82BDC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98218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7E804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50634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536FB6"/>
    <w:multiLevelType w:val="hybridMultilevel"/>
    <w:tmpl w:val="89948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894617"/>
    <w:multiLevelType w:val="hybridMultilevel"/>
    <w:tmpl w:val="331C1A2A"/>
    <w:lvl w:ilvl="0" w:tplc="300CC1B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D67AB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1265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52BC1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2C37B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8EDA6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CAF21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4CF2D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748BF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4005BF"/>
    <w:multiLevelType w:val="hybridMultilevel"/>
    <w:tmpl w:val="B4DE2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682D83"/>
    <w:multiLevelType w:val="hybridMultilevel"/>
    <w:tmpl w:val="202EC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697F"/>
    <w:rsid w:val="0007279A"/>
    <w:rsid w:val="000C3352"/>
    <w:rsid w:val="000E3264"/>
    <w:rsid w:val="001935D1"/>
    <w:rsid w:val="00211218"/>
    <w:rsid w:val="00245DF6"/>
    <w:rsid w:val="002C697F"/>
    <w:rsid w:val="003145A2"/>
    <w:rsid w:val="003E3E82"/>
    <w:rsid w:val="003E526C"/>
    <w:rsid w:val="00596679"/>
    <w:rsid w:val="005A139E"/>
    <w:rsid w:val="00630AD1"/>
    <w:rsid w:val="006C13B9"/>
    <w:rsid w:val="006E5765"/>
    <w:rsid w:val="006F7471"/>
    <w:rsid w:val="00715567"/>
    <w:rsid w:val="007F7790"/>
    <w:rsid w:val="008B2E04"/>
    <w:rsid w:val="008C1074"/>
    <w:rsid w:val="00907BCF"/>
    <w:rsid w:val="009554B4"/>
    <w:rsid w:val="00971848"/>
    <w:rsid w:val="009841D4"/>
    <w:rsid w:val="009A4BD9"/>
    <w:rsid w:val="009E2ACE"/>
    <w:rsid w:val="00AF3C98"/>
    <w:rsid w:val="00CA442F"/>
    <w:rsid w:val="00CB5EEE"/>
    <w:rsid w:val="00D16CE5"/>
    <w:rsid w:val="00DC3C9A"/>
    <w:rsid w:val="00DE62CC"/>
    <w:rsid w:val="00EC4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C3B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3E52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30A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rsid w:val="000E3264"/>
    <w:pPr>
      <w:spacing w:after="0" w:line="240" w:lineRule="auto"/>
      <w:jc w:val="center"/>
    </w:pPr>
    <w:rPr>
      <w:rFonts w:ascii="Arial" w:eastAsia="Times New Roman" w:hAnsi="Arial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0E3264"/>
    <w:rPr>
      <w:rFonts w:ascii="Arial" w:eastAsia="Times New Roman" w:hAnsi="Arial"/>
      <w:szCs w:val="20"/>
    </w:rPr>
  </w:style>
  <w:style w:type="paragraph" w:customStyle="1" w:styleId="ConsPlusNormal">
    <w:name w:val="ConsPlusNormal"/>
    <w:uiPriority w:val="99"/>
    <w:rsid w:val="000E3264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93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935D1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E526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8">
    <w:name w:val="Hyperlink"/>
    <w:basedOn w:val="a0"/>
    <w:uiPriority w:val="99"/>
    <w:unhideWhenUsed/>
    <w:rsid w:val="003E52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4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77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77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77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7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77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77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7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77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gulation.gov.ru/projects" TargetMode="External"/><Relationship Id="rId5" Type="http://schemas.openxmlformats.org/officeDocument/2006/relationships/hyperlink" Target="http://rospotrebnadzor.ru/about/info/news/news_details.php?ELEMENT_ID=110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168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Плеханова</dc:creator>
  <cp:keywords/>
  <dc:description/>
  <cp:lastModifiedBy>КальсинаЕА</cp:lastModifiedBy>
  <cp:revision>14</cp:revision>
  <cp:lastPrinted>2018-09-26T06:50:00Z</cp:lastPrinted>
  <dcterms:created xsi:type="dcterms:W3CDTF">2018-03-14T07:02:00Z</dcterms:created>
  <dcterms:modified xsi:type="dcterms:W3CDTF">2019-02-14T12:17:00Z</dcterms:modified>
</cp:coreProperties>
</file>