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74" w:rsidRDefault="00AE4498">
      <w:pPr>
        <w:pStyle w:val="30"/>
        <w:framePr w:w="10627" w:h="13748" w:hRule="exact" w:wrap="none" w:vAnchor="page" w:hAnchor="page" w:x="1040" w:y="1226"/>
        <w:shd w:val="clear" w:color="auto" w:fill="auto"/>
        <w:spacing w:after="22" w:line="280" w:lineRule="exact"/>
        <w:ind w:right="280"/>
      </w:pPr>
      <w:r>
        <w:t>Памятка *</w:t>
      </w:r>
    </w:p>
    <w:p w:rsidR="00D10574" w:rsidRDefault="00AE4498">
      <w:pPr>
        <w:pStyle w:val="30"/>
        <w:framePr w:w="10627" w:h="13748" w:hRule="exact" w:wrap="none" w:vAnchor="page" w:hAnchor="page" w:x="1040" w:y="1226"/>
        <w:shd w:val="clear" w:color="auto" w:fill="auto"/>
        <w:spacing w:after="170" w:line="280" w:lineRule="exact"/>
      </w:pPr>
      <w:r>
        <w:t>от действий мошенников</w:t>
      </w:r>
    </w:p>
    <w:p w:rsidR="00D10574" w:rsidRDefault="00AE4498">
      <w:pPr>
        <w:pStyle w:val="30"/>
        <w:framePr w:w="10627" w:h="13748" w:hRule="exact" w:wrap="none" w:vAnchor="page" w:hAnchor="page" w:x="1040" w:y="1226"/>
        <w:shd w:val="clear" w:color="auto" w:fill="auto"/>
        <w:spacing w:after="0" w:line="346" w:lineRule="exact"/>
        <w:ind w:firstLine="680"/>
        <w:jc w:val="both"/>
      </w:pPr>
      <w:r>
        <w:t>- Помните, называя конфиденциальную информацию Ваших банковских карт неизвестным лицам, Вы подвергаете себя риску стать жертвой мошенников!</w:t>
      </w:r>
    </w:p>
    <w:p w:rsidR="00D10574" w:rsidRDefault="00AE4498">
      <w:pPr>
        <w:pStyle w:val="20"/>
        <w:framePr w:w="10627" w:h="13748" w:hRule="exact" w:wrap="none" w:vAnchor="page" w:hAnchor="page" w:x="1040" w:y="1226"/>
        <w:shd w:val="clear" w:color="auto" w:fill="auto"/>
        <w:ind w:firstLine="680"/>
      </w:pPr>
      <w:r>
        <w:t xml:space="preserve">Звонок с номера 900, номера телефона похожего на абонентский номер Вашего банка, либо иного другого - </w:t>
      </w:r>
      <w:r>
        <w:rPr>
          <w:rStyle w:val="21"/>
        </w:rPr>
        <w:t xml:space="preserve">«Здравствуйте! Вас беспокоит Финансовый контроль (служба безопасности и т.п.) Главного управления по банковским обслуживаниям...» </w:t>
      </w:r>
      <w:r>
        <w:t>Как правило, так может н</w:t>
      </w:r>
      <w:r>
        <w:t>ачинаться разговор мошенников, пытающихся под видом защиты Вашего банковского счёта от несанкционированного снятия денег неизвестными лицами совершить преступление! А вежливое обращение к абоненту по имени и отчеству отметают все сомнения. Вы почти уверены</w:t>
      </w:r>
      <w:r>
        <w:t>, что с Вами разговаривает компетентный сотрудник банка.</w:t>
      </w:r>
    </w:p>
    <w:p w:rsidR="00D10574" w:rsidRDefault="00AE4498">
      <w:pPr>
        <w:pStyle w:val="40"/>
        <w:framePr w:w="10627" w:h="13748" w:hRule="exact" w:wrap="none" w:vAnchor="page" w:hAnchor="page" w:x="1040" w:y="1226"/>
        <w:shd w:val="clear" w:color="auto" w:fill="auto"/>
      </w:pPr>
      <w:r>
        <w:rPr>
          <w:rStyle w:val="41"/>
        </w:rPr>
        <w:t xml:space="preserve">Мошенник (либо мошенница) может произнести: </w:t>
      </w:r>
      <w:r>
        <w:t>«Чтобы приостановить незаконную сделку и заблокировать действия по Вашим картам (счетам), назовите номера имеющихся у Вас банковских карт, срок их действия</w:t>
      </w:r>
      <w:r>
        <w:t>, код безопасности на обороте карты и пароли, пришедшие СМС - уведомлении»,</w:t>
      </w:r>
      <w:r>
        <w:rPr>
          <w:rStyle w:val="41"/>
        </w:rPr>
        <w:t xml:space="preserve"> - предлагает мошенник. Причём Вас могут заботливо </w:t>
      </w:r>
      <w:proofErr w:type="gramStart"/>
      <w:r>
        <w:rPr>
          <w:rStyle w:val="41"/>
        </w:rPr>
        <w:t>предупредить не называть</w:t>
      </w:r>
      <w:proofErr w:type="gramEnd"/>
      <w:r>
        <w:rPr>
          <w:rStyle w:val="41"/>
        </w:rPr>
        <w:t xml:space="preserve"> пришедшие пароли и вообще информацию о телефонном звонке банковским работникам и третьим лицам.</w:t>
      </w:r>
    </w:p>
    <w:p w:rsidR="00D10574" w:rsidRDefault="00AE4498">
      <w:pPr>
        <w:pStyle w:val="20"/>
        <w:framePr w:w="10627" w:h="13748" w:hRule="exact" w:wrap="none" w:vAnchor="page" w:hAnchor="page" w:x="1040" w:y="1226"/>
        <w:shd w:val="clear" w:color="auto" w:fill="auto"/>
      </w:pPr>
      <w:r>
        <w:t>Кроме тог</w:t>
      </w:r>
      <w:r>
        <w:t>о, в последнее время участились случаи, когда мошенники, с помощью специальных компьютерных программ, меняют свои абонентские номера на номера телефонов силовых ведомств (МВД, ФСБ, Прокуратуры и т.д.). При поступлении входящего вызова у абонента определяет</w:t>
      </w:r>
      <w:r>
        <w:t xml:space="preserve">ся номер, например, ГУ МВД России по Свердловской области. И мошенник, в </w:t>
      </w:r>
      <w:proofErr w:type="gramStart"/>
      <w:r>
        <w:t>этом</w:t>
      </w:r>
      <w:proofErr w:type="gramEnd"/>
      <w:r>
        <w:t xml:space="preserve"> случае, может представиться следователем, сотрудником полиции, прокуратуры и т.п. Поэтому, даже, если собеседник представляется Вам сотрудником полиции или иных силовых ведомств,</w:t>
      </w:r>
      <w:r>
        <w:t xml:space="preserve"> ни в коем случае не сообщайте свои персональные данные, и данные Ваших банковских карт.</w:t>
      </w:r>
    </w:p>
    <w:p w:rsidR="00D10574" w:rsidRDefault="00AE4498">
      <w:pPr>
        <w:pStyle w:val="20"/>
        <w:framePr w:w="10627" w:h="13748" w:hRule="exact" w:wrap="none" w:vAnchor="page" w:hAnchor="page" w:x="1040" w:y="1226"/>
        <w:shd w:val="clear" w:color="auto" w:fill="auto"/>
      </w:pPr>
      <w:r>
        <w:rPr>
          <w:rStyle w:val="22"/>
        </w:rPr>
        <w:t>Как только Вы исполните все, указанные добродетелями, инструкции, тот час же произойдёт списание с Ваших счетов</w:t>
      </w:r>
      <w:r>
        <w:t xml:space="preserve">! </w:t>
      </w:r>
      <w:r>
        <w:rPr>
          <w:rStyle w:val="22"/>
        </w:rPr>
        <w:t>Помните, что настоящие специалисты банка никогда не бу</w:t>
      </w:r>
      <w:r>
        <w:rPr>
          <w:rStyle w:val="22"/>
        </w:rPr>
        <w:t xml:space="preserve">дут интересоваться реквизитами Вашего счёта (карты), а в </w:t>
      </w:r>
      <w:proofErr w:type="gramStart"/>
      <w:r>
        <w:rPr>
          <w:rStyle w:val="22"/>
        </w:rPr>
        <w:t>случае</w:t>
      </w:r>
      <w:proofErr w:type="gramEnd"/>
      <w:r>
        <w:rPr>
          <w:rStyle w:val="22"/>
        </w:rPr>
        <w:t xml:space="preserve"> возникновения проблемных вопросов пригласят Вас в отделение банка</w:t>
      </w:r>
      <w:r>
        <w:t>!</w:t>
      </w:r>
    </w:p>
    <w:p w:rsidR="00D10574" w:rsidRDefault="00AE4498">
      <w:pPr>
        <w:pStyle w:val="20"/>
        <w:framePr w:w="10627" w:h="13748" w:hRule="exact" w:wrap="none" w:vAnchor="page" w:hAnchor="page" w:x="1040" w:y="1226"/>
        <w:shd w:val="clear" w:color="auto" w:fill="auto"/>
      </w:pPr>
      <w:r>
        <w:t>Вариаций выманить у Вас личные данные множество. Каждый раз мошенники придумывают всё новые и новые аргументы - Например, выи</w:t>
      </w:r>
      <w:r>
        <w:t>грыш в лотерею, начисление бонусов, которые можно перевести в деньги, начисление компенсаций от пенсионного фонда, той или иной социальной выплаты, предложение о вложении денег в ту или иную брокерскую компанию.</w:t>
      </w:r>
    </w:p>
    <w:p w:rsidR="00D10574" w:rsidRDefault="00AE4498">
      <w:pPr>
        <w:pStyle w:val="20"/>
        <w:framePr w:w="10627" w:h="13748" w:hRule="exact" w:wrap="none" w:vAnchor="page" w:hAnchor="page" w:x="1040" w:y="1226"/>
        <w:shd w:val="clear" w:color="auto" w:fill="auto"/>
      </w:pPr>
      <w:proofErr w:type="gramStart"/>
      <w:r>
        <w:t>Межмуниципальный</w:t>
      </w:r>
      <w:proofErr w:type="gramEnd"/>
      <w:r>
        <w:t xml:space="preserve"> отдел МВД России «Сысертски</w:t>
      </w:r>
      <w:r>
        <w:t>й» предупреждает граждан быть бдительными и не поддаваться на уловки мошенников.</w:t>
      </w:r>
    </w:p>
    <w:p w:rsidR="00D10574" w:rsidRDefault="00AE4498">
      <w:pPr>
        <w:pStyle w:val="20"/>
        <w:framePr w:w="10627" w:h="13748" w:hRule="exact" w:wrap="none" w:vAnchor="page" w:hAnchor="page" w:x="1040" w:y="1226"/>
        <w:shd w:val="clear" w:color="auto" w:fill="auto"/>
        <w:spacing w:line="326" w:lineRule="exact"/>
      </w:pPr>
      <w:r>
        <w:t>Телефоны дежурной части - г. Сысерть 8 (34374) 6 - 83 - 81; г. Арамиль 8(34374) 3 - 19-90.</w:t>
      </w:r>
    </w:p>
    <w:p w:rsidR="00D10574" w:rsidRDefault="00D10574">
      <w:pPr>
        <w:rPr>
          <w:sz w:val="2"/>
          <w:szCs w:val="2"/>
        </w:rPr>
      </w:pPr>
      <w:bookmarkStart w:id="0" w:name="_GoBack"/>
      <w:bookmarkEnd w:id="0"/>
    </w:p>
    <w:sectPr w:rsidR="00D105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498" w:rsidRDefault="00AE4498">
      <w:r>
        <w:separator/>
      </w:r>
    </w:p>
  </w:endnote>
  <w:endnote w:type="continuationSeparator" w:id="0">
    <w:p w:rsidR="00AE4498" w:rsidRDefault="00AE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498" w:rsidRDefault="00AE4498"/>
  </w:footnote>
  <w:footnote w:type="continuationSeparator" w:id="0">
    <w:p w:rsidR="00AE4498" w:rsidRDefault="00AE44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10574"/>
    <w:rsid w:val="00AE4498"/>
    <w:rsid w:val="00D10574"/>
    <w:rsid w:val="00E5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6" w:lineRule="exact"/>
      <w:ind w:firstLine="5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46" w:lineRule="exact"/>
      <w:ind w:firstLine="5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2021-12-17T06:09:00Z</dcterms:created>
  <dcterms:modified xsi:type="dcterms:W3CDTF">2021-12-17T06:12:00Z</dcterms:modified>
</cp:coreProperties>
</file>