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C1" w:rsidRDefault="00F817ED" w:rsidP="00312F5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об</w:t>
      </w:r>
      <w:r w:rsidR="00C663C1">
        <w:rPr>
          <w:rFonts w:ascii="Liberation Serif" w:hAnsi="Liberation Serif"/>
          <w:sz w:val="28"/>
          <w:szCs w:val="28"/>
        </w:rPr>
        <w:t xml:space="preserve"> организации воспитательной и профилактической работы в муниципальных образовательных организациях</w:t>
      </w:r>
    </w:p>
    <w:p w:rsidR="00312F52" w:rsidRPr="00BE3030" w:rsidRDefault="00C663C1" w:rsidP="00312F5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Сысер</w:t>
      </w:r>
      <w:r w:rsidR="00406646">
        <w:rPr>
          <w:rFonts w:ascii="Liberation Serif" w:hAnsi="Liberation Serif"/>
          <w:sz w:val="28"/>
          <w:szCs w:val="28"/>
        </w:rPr>
        <w:t>тского городского округа за 2021</w:t>
      </w:r>
      <w:bookmarkStart w:id="0" w:name="_GoBack"/>
      <w:bookmarkEnd w:id="0"/>
      <w:r w:rsidR="006F0B7D">
        <w:rPr>
          <w:rFonts w:ascii="Liberation Serif" w:hAnsi="Liberation Serif"/>
          <w:sz w:val="28"/>
          <w:szCs w:val="28"/>
        </w:rPr>
        <w:t>-2022</w:t>
      </w:r>
      <w:r>
        <w:rPr>
          <w:rFonts w:ascii="Liberation Serif" w:hAnsi="Liberation Serif"/>
          <w:sz w:val="28"/>
          <w:szCs w:val="28"/>
        </w:rPr>
        <w:t xml:space="preserve"> учебный год</w:t>
      </w:r>
    </w:p>
    <w:p w:rsidR="00312F52" w:rsidRPr="00BE3030" w:rsidRDefault="00312F52" w:rsidP="00312F52">
      <w:pPr>
        <w:jc w:val="center"/>
        <w:rPr>
          <w:rFonts w:ascii="Liberation Serif" w:hAnsi="Liberation Serif"/>
          <w:sz w:val="28"/>
          <w:szCs w:val="28"/>
        </w:rPr>
      </w:pP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b/>
          <w:i/>
          <w:sz w:val="28"/>
          <w:szCs w:val="28"/>
        </w:rPr>
        <w:t>Месячника безопасности</w:t>
      </w:r>
      <w:r>
        <w:rPr>
          <w:rFonts w:ascii="Liberation Serif" w:hAnsi="Liberation Serif"/>
          <w:sz w:val="28"/>
          <w:szCs w:val="28"/>
        </w:rPr>
        <w:t>. П</w:t>
      </w:r>
      <w:r w:rsidRPr="00BE3030">
        <w:rPr>
          <w:rFonts w:ascii="Liberation Serif" w:hAnsi="Liberation Serif"/>
          <w:sz w:val="28"/>
          <w:szCs w:val="28"/>
        </w:rPr>
        <w:t>роходит традиционно в начале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BE3030">
        <w:rPr>
          <w:rFonts w:ascii="Liberation Serif" w:hAnsi="Liberation Serif"/>
          <w:sz w:val="28"/>
          <w:szCs w:val="28"/>
        </w:rPr>
        <w:t xml:space="preserve"> и в конце учебного года. В рамках Месячника безопасности образовательными организациями проводятся мероприятия по антитеррористической, информационной, противопожарной, санитарно-эпидемиологической безопасности, профилактике детского дорожно-транспортного травматизма, безопасности детей на водных объектах.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По итогам Месячника безопасности, проведенного в сентябре 2</w:t>
      </w:r>
      <w:r w:rsidR="00533E09">
        <w:rPr>
          <w:rFonts w:ascii="Liberation Serif" w:hAnsi="Liberation Serif"/>
          <w:sz w:val="28"/>
          <w:szCs w:val="28"/>
        </w:rPr>
        <w:t>0</w:t>
      </w:r>
      <w:r w:rsidR="006F0B7D">
        <w:rPr>
          <w:rFonts w:ascii="Liberation Serif" w:hAnsi="Liberation Serif"/>
          <w:sz w:val="28"/>
          <w:szCs w:val="28"/>
        </w:rPr>
        <w:t>21</w:t>
      </w:r>
      <w:r w:rsidRPr="00BE3030">
        <w:rPr>
          <w:rFonts w:ascii="Liberation Serif" w:hAnsi="Liberation Serif"/>
          <w:sz w:val="28"/>
          <w:szCs w:val="28"/>
        </w:rPr>
        <w:t xml:space="preserve"> года, образовательными организациями было </w:t>
      </w:r>
      <w:r>
        <w:rPr>
          <w:rFonts w:ascii="Liberation Serif" w:hAnsi="Liberation Serif"/>
          <w:sz w:val="28"/>
          <w:szCs w:val="28"/>
        </w:rPr>
        <w:t>организовано</w:t>
      </w:r>
      <w:r w:rsidRPr="00BE3030">
        <w:rPr>
          <w:rFonts w:ascii="Liberation Serif" w:hAnsi="Liberation Serif"/>
          <w:sz w:val="28"/>
          <w:szCs w:val="28"/>
        </w:rPr>
        <w:t>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27 объектовых тренировок совместно с представителями МЧС России,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BE3030">
        <w:rPr>
          <w:rFonts w:ascii="Liberation Serif" w:hAnsi="Liberation Serif"/>
          <w:sz w:val="28"/>
          <w:szCs w:val="28"/>
        </w:rPr>
        <w:t>в которых</w:t>
      </w:r>
      <w:r>
        <w:rPr>
          <w:rFonts w:ascii="Liberation Serif" w:hAnsi="Liberation Serif"/>
          <w:sz w:val="28"/>
          <w:szCs w:val="28"/>
        </w:rPr>
        <w:t xml:space="preserve"> приняло участие 9 </w:t>
      </w:r>
      <w:r w:rsidRPr="00BE3030">
        <w:rPr>
          <w:rFonts w:ascii="Liberation Serif" w:hAnsi="Liberation Serif"/>
          <w:sz w:val="28"/>
          <w:szCs w:val="28"/>
        </w:rPr>
        <w:t>068 обучающихся и воспитанников образовательных организаций;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20 классных час</w:t>
      </w:r>
      <w:r>
        <w:rPr>
          <w:rFonts w:ascii="Liberation Serif" w:hAnsi="Liberation Serif"/>
          <w:sz w:val="28"/>
          <w:szCs w:val="28"/>
        </w:rPr>
        <w:t xml:space="preserve">ов, в которых приняло участие 8 </w:t>
      </w:r>
      <w:r w:rsidRPr="00BE3030">
        <w:rPr>
          <w:rFonts w:ascii="Liberation Serif" w:hAnsi="Liberation Serif"/>
          <w:sz w:val="28"/>
          <w:szCs w:val="28"/>
        </w:rPr>
        <w:t>233 обучающихся;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организован показ 47 учебных фильмов, роликов, мультфильмов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BE3030">
        <w:rPr>
          <w:rFonts w:ascii="Liberation Serif" w:hAnsi="Liberation Serif"/>
          <w:sz w:val="28"/>
          <w:szCs w:val="28"/>
        </w:rPr>
        <w:t xml:space="preserve">по обеспечению личной </w:t>
      </w:r>
      <w:r>
        <w:rPr>
          <w:rFonts w:ascii="Liberation Serif" w:hAnsi="Liberation Serif"/>
          <w:sz w:val="28"/>
          <w:szCs w:val="28"/>
        </w:rPr>
        <w:t xml:space="preserve">безопасности (участие приняло 9 </w:t>
      </w:r>
      <w:r w:rsidRPr="00BE3030">
        <w:rPr>
          <w:rFonts w:ascii="Liberation Serif" w:hAnsi="Liberation Serif"/>
          <w:sz w:val="28"/>
          <w:szCs w:val="28"/>
        </w:rPr>
        <w:t xml:space="preserve">727 обучающихся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BE3030">
        <w:rPr>
          <w:rFonts w:ascii="Liberation Serif" w:hAnsi="Liberation Serif"/>
          <w:sz w:val="28"/>
          <w:szCs w:val="28"/>
        </w:rPr>
        <w:t>и воспитанников);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проведено 54 бесед, уроков Здоровья, направленных на формирование навыков санитарно-эпидемиологической направленности (участие приняло 10 283 несовершеннолетних);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организовано 128 конкурсов, викторин, выставок книг в библиотеке, направленных на формирование безопасного поведения на дорогах, в том числе на железной дороге (участие приняло 8 500 обучающихся);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организовано 59 конкурсов рисунков, проведено бесед, направленных                 на формирование безопасного поведения на водных объектах.</w:t>
      </w: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b/>
          <w:i/>
          <w:sz w:val="28"/>
          <w:szCs w:val="28"/>
        </w:rPr>
        <w:t>Месячника гражданской обороны</w:t>
      </w:r>
      <w:r>
        <w:rPr>
          <w:rFonts w:ascii="Liberation Serif" w:hAnsi="Liberation Serif"/>
          <w:sz w:val="28"/>
          <w:szCs w:val="28"/>
        </w:rPr>
        <w:t>. П</w:t>
      </w:r>
      <w:r w:rsidRPr="00BE3030">
        <w:rPr>
          <w:rFonts w:ascii="Liberation Serif" w:hAnsi="Liberation Serif"/>
          <w:sz w:val="28"/>
          <w:szCs w:val="28"/>
        </w:rPr>
        <w:t xml:space="preserve">роходит традиционно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BE3030">
        <w:rPr>
          <w:rFonts w:ascii="Liberation Serif" w:hAnsi="Liberation Serif"/>
          <w:sz w:val="28"/>
          <w:szCs w:val="28"/>
        </w:rPr>
        <w:t>в октябре. В п</w:t>
      </w:r>
      <w:r w:rsidR="00533E09">
        <w:rPr>
          <w:rFonts w:ascii="Liberation Serif" w:hAnsi="Liberation Serif"/>
          <w:sz w:val="28"/>
          <w:szCs w:val="28"/>
        </w:rPr>
        <w:t>ериод с 1 октября по 2 ноября 20</w:t>
      </w:r>
      <w:r w:rsidR="006F0B7D">
        <w:rPr>
          <w:rFonts w:ascii="Liberation Serif" w:hAnsi="Liberation Serif"/>
          <w:sz w:val="28"/>
          <w:szCs w:val="28"/>
        </w:rPr>
        <w:t>21</w:t>
      </w:r>
      <w:r w:rsidRPr="00BE3030">
        <w:rPr>
          <w:rFonts w:ascii="Liberation Serif" w:hAnsi="Liberation Serif"/>
          <w:sz w:val="28"/>
          <w:szCs w:val="28"/>
        </w:rPr>
        <w:t xml:space="preserve"> года в образовательных организациях Сысертского городского округа проведены: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классные часы с освещением случаев и причин гибели и травматизма детей при пожарах (всего охвачено профилактическими мероприятиями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BE3030">
        <w:rPr>
          <w:rFonts w:ascii="Liberation Serif" w:hAnsi="Liberation Serif"/>
          <w:sz w:val="28"/>
          <w:szCs w:val="28"/>
        </w:rPr>
        <w:t xml:space="preserve">8817 обучающихся и 1220 воспитанников);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обновление информационных стендов по гражданской обороне.</w:t>
      </w:r>
      <w:r w:rsidRPr="00D8617D">
        <w:rPr>
          <w:rFonts w:ascii="Liberation Serif" w:hAnsi="Liberation Serif"/>
          <w:sz w:val="28"/>
          <w:szCs w:val="28"/>
        </w:rPr>
        <w:t xml:space="preserve"> </w:t>
      </w: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Безопасность детства.</w:t>
      </w:r>
      <w:r w:rsidRPr="00BE3030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 w:rsidRPr="00BE3030">
        <w:rPr>
          <w:rFonts w:ascii="Liberation Serif" w:hAnsi="Liberation Serif"/>
          <w:sz w:val="28"/>
          <w:szCs w:val="28"/>
        </w:rPr>
        <w:t xml:space="preserve">кция проходит в течение всего года совместно с субъектами системы профилактики безнадзорности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BE3030">
        <w:rPr>
          <w:rFonts w:ascii="Liberation Serif" w:hAnsi="Liberation Serif"/>
          <w:sz w:val="28"/>
          <w:szCs w:val="28"/>
        </w:rPr>
        <w:t>и правонарушений несовершеннолетних. Цель акции - профилактика чрезвычайных происшествий с несовершеннолетними на территории Сысертского городского округа. По итогам летнего периода представителями Управления образования, образовательных организаций проверено 280 мест скопления несовершеннолетних (6 детских  площадок, 12 спортивных площадок, 11 торгово-развлекательных центров, 16 парков и скверов, 37 мест вблизи водоемов, проверено 162  территории, прилегающих к образовательным организациям, 5 недостроенных и заброшенных зданий, 31 иные территории скопления несовершеннолетних).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BE3030">
        <w:rPr>
          <w:rFonts w:ascii="Liberation Serif" w:hAnsi="Liberation Serif"/>
          <w:bCs/>
          <w:sz w:val="28"/>
          <w:szCs w:val="28"/>
          <w:lang w:bidi="ru-RU"/>
        </w:rPr>
        <w:lastRenderedPageBreak/>
        <w:t>С целью профилактики детского травматизма   образовательными организациями Сысертского городского округа в преддверии летних каникул проведены: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BE3030">
        <w:rPr>
          <w:rFonts w:ascii="Liberation Serif" w:hAnsi="Liberation Serif"/>
          <w:bCs/>
          <w:sz w:val="28"/>
          <w:szCs w:val="28"/>
          <w:lang w:bidi="ru-RU"/>
        </w:rPr>
        <w:t xml:space="preserve">классные часы, направленные на формирование культуры безопасного поведения, напомнили о необходимости соблюдения комендантского часа </w:t>
      </w:r>
      <w:r>
        <w:rPr>
          <w:rFonts w:ascii="Liberation Serif" w:hAnsi="Liberation Serif"/>
          <w:bCs/>
          <w:sz w:val="28"/>
          <w:szCs w:val="28"/>
          <w:lang w:bidi="ru-RU"/>
        </w:rPr>
        <w:t xml:space="preserve">                    </w:t>
      </w:r>
      <w:r w:rsidRPr="00BE3030">
        <w:rPr>
          <w:rFonts w:ascii="Liberation Serif" w:hAnsi="Liberation Serif"/>
          <w:bCs/>
          <w:sz w:val="28"/>
          <w:szCs w:val="28"/>
          <w:lang w:bidi="ru-RU"/>
        </w:rPr>
        <w:t>(в режиме онлайн);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BE3030">
        <w:rPr>
          <w:rFonts w:ascii="Liberation Serif" w:hAnsi="Liberation Serif"/>
          <w:bCs/>
          <w:sz w:val="28"/>
          <w:szCs w:val="28"/>
          <w:lang w:bidi="ru-RU"/>
        </w:rPr>
        <w:t>родительские собрания по вопросам соблюдения требований личной безопасности детей в образовательной организации и в быту, напомнили</w:t>
      </w:r>
      <w:r>
        <w:rPr>
          <w:rFonts w:ascii="Liberation Serif" w:hAnsi="Liberation Serif"/>
          <w:bCs/>
          <w:sz w:val="28"/>
          <w:szCs w:val="28"/>
          <w:lang w:bidi="ru-RU"/>
        </w:rPr>
        <w:t xml:space="preserve">                     </w:t>
      </w:r>
      <w:r w:rsidRPr="00BE3030">
        <w:rPr>
          <w:rFonts w:ascii="Liberation Serif" w:hAnsi="Liberation Serif"/>
          <w:bCs/>
          <w:sz w:val="28"/>
          <w:szCs w:val="28"/>
          <w:lang w:bidi="ru-RU"/>
        </w:rPr>
        <w:t xml:space="preserve"> о необходимости соблюдения требований областн</w:t>
      </w:r>
      <w:r>
        <w:rPr>
          <w:rFonts w:ascii="Liberation Serif" w:hAnsi="Liberation Serif"/>
          <w:bCs/>
          <w:sz w:val="28"/>
          <w:szCs w:val="28"/>
          <w:lang w:bidi="ru-RU"/>
        </w:rPr>
        <w:t xml:space="preserve">ого закона № 73 от 16.07.2009 </w:t>
      </w:r>
      <w:r w:rsidRPr="00BE3030">
        <w:rPr>
          <w:rFonts w:ascii="Liberation Serif" w:hAnsi="Liberation Serif"/>
          <w:bCs/>
          <w:sz w:val="28"/>
          <w:szCs w:val="28"/>
          <w:lang w:bidi="ru-RU"/>
        </w:rPr>
        <w:t xml:space="preserve"> (комендантский час) (в режиме онлайн).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bCs/>
          <w:sz w:val="28"/>
          <w:szCs w:val="28"/>
          <w:lang w:bidi="ru-RU"/>
        </w:rPr>
        <w:t xml:space="preserve">На официальных сайтах школ, в родительских чатах в </w:t>
      </w:r>
      <w:r w:rsidRPr="00BE3030">
        <w:rPr>
          <w:rFonts w:ascii="Liberation Serif" w:hAnsi="Liberation Serif"/>
          <w:bCs/>
          <w:sz w:val="28"/>
          <w:szCs w:val="28"/>
          <w:lang w:val="en-US"/>
        </w:rPr>
        <w:t>WhatsApp</w:t>
      </w:r>
      <w:r w:rsidRPr="00BE3030">
        <w:rPr>
          <w:rFonts w:ascii="Liberation Serif" w:hAnsi="Liberation Serif"/>
          <w:bCs/>
          <w:sz w:val="28"/>
          <w:szCs w:val="28"/>
          <w:lang w:bidi="ru-RU"/>
        </w:rPr>
        <w:t xml:space="preserve">, </w:t>
      </w:r>
      <w:r w:rsidRPr="00BE3030">
        <w:rPr>
          <w:rFonts w:ascii="Liberation Serif" w:hAnsi="Liberation Serif"/>
          <w:bCs/>
          <w:sz w:val="28"/>
          <w:szCs w:val="28"/>
          <w:lang w:val="en-US"/>
        </w:rPr>
        <w:t>Instagram</w:t>
      </w:r>
      <w:r w:rsidRPr="00BE3030">
        <w:rPr>
          <w:rFonts w:ascii="Liberation Serif" w:hAnsi="Liberation Serif"/>
          <w:bCs/>
          <w:sz w:val="28"/>
          <w:szCs w:val="28"/>
          <w:lang w:bidi="ru-RU"/>
        </w:rPr>
        <w:t xml:space="preserve">, </w:t>
      </w:r>
      <w:r w:rsidRPr="00BE3030">
        <w:rPr>
          <w:rFonts w:ascii="Liberation Serif" w:hAnsi="Liberation Serif"/>
          <w:bCs/>
          <w:sz w:val="28"/>
          <w:szCs w:val="28"/>
          <w:lang w:val="en-US"/>
        </w:rPr>
        <w:t>Facebook</w:t>
      </w:r>
      <w:r w:rsidRPr="00BE3030">
        <w:rPr>
          <w:rFonts w:ascii="Liberation Serif" w:hAnsi="Liberation Serif"/>
          <w:bCs/>
          <w:sz w:val="28"/>
          <w:szCs w:val="28"/>
          <w:lang w:bidi="ru-RU"/>
        </w:rPr>
        <w:t xml:space="preserve"> </w:t>
      </w:r>
      <w:r w:rsidRPr="00BE3030">
        <w:rPr>
          <w:rFonts w:ascii="Liberation Serif" w:hAnsi="Liberation Serif"/>
          <w:sz w:val="28"/>
          <w:szCs w:val="28"/>
        </w:rPr>
        <w:t>размещена информация: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BE3030">
        <w:rPr>
          <w:rFonts w:ascii="Liberation Serif" w:hAnsi="Liberation Serif"/>
          <w:bCs/>
          <w:sz w:val="28"/>
          <w:szCs w:val="28"/>
          <w:lang w:bidi="ru-RU"/>
        </w:rPr>
        <w:t>антитеррористической (видеоролик «Незнакомцы»);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BE3030">
        <w:rPr>
          <w:rFonts w:ascii="Liberation Serif" w:hAnsi="Liberation Serif"/>
          <w:bCs/>
          <w:sz w:val="28"/>
          <w:szCs w:val="28"/>
          <w:lang w:bidi="ru-RU"/>
        </w:rPr>
        <w:t>информационной (5 правил безопасности в сети Интернет);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BE3030">
        <w:rPr>
          <w:rFonts w:ascii="Liberation Serif" w:hAnsi="Liberation Serif"/>
          <w:bCs/>
          <w:sz w:val="28"/>
          <w:szCs w:val="28"/>
          <w:lang w:bidi="ru-RU"/>
        </w:rPr>
        <w:t>противопожарной (видеоролики от МЧС для малышей «Первичные средства пожаротушения», «Огонь», «Горячие предметы»);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BE3030">
        <w:rPr>
          <w:rFonts w:ascii="Liberation Serif" w:hAnsi="Liberation Serif"/>
          <w:bCs/>
          <w:sz w:val="28"/>
          <w:szCs w:val="28"/>
          <w:lang w:bidi="ru-RU"/>
        </w:rPr>
        <w:t>безопасного поведения на дорогах, в транспорте, в том числе на железной дороге и железнодорожном транспорте (размещение информации «Адаптеры ремня безопасности», «Авто безопасность», «Светофор», «Пассивная безопасность» (программа Галилео));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BE3030">
        <w:rPr>
          <w:rFonts w:ascii="Liberation Serif" w:hAnsi="Liberation Serif"/>
          <w:bCs/>
          <w:sz w:val="28"/>
          <w:szCs w:val="28"/>
          <w:lang w:bidi="ru-RU"/>
        </w:rPr>
        <w:t>безопасное поведение на водных объектах.</w:t>
      </w:r>
      <w:r w:rsidRPr="00BE3030">
        <w:rPr>
          <w:rFonts w:ascii="Liberation Serif" w:hAnsi="Liberation Serif"/>
          <w:sz w:val="28"/>
          <w:szCs w:val="28"/>
        </w:rPr>
        <w:t xml:space="preserve">  </w:t>
      </w: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 </w:t>
      </w:r>
      <w:r w:rsidRPr="00BE3030">
        <w:rPr>
          <w:rFonts w:ascii="Liberation Serif" w:hAnsi="Liberation Serif"/>
          <w:b/>
          <w:i/>
          <w:sz w:val="28"/>
          <w:szCs w:val="28"/>
        </w:rPr>
        <w:t>За здоровье и безопасность наших детей</w:t>
      </w:r>
      <w:r w:rsidRPr="00BE3030">
        <w:rPr>
          <w:rFonts w:ascii="Liberation Serif" w:hAnsi="Liberation Serif"/>
          <w:sz w:val="28"/>
          <w:szCs w:val="28"/>
        </w:rPr>
        <w:t>. Данная акция проходит в соответствии с  рекомендациями Министерства образования и науки Российской Федерации от 03.04.2007 № ВФ-564/06, с учетом трех периодов: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с 1 февраля по 30 апреля;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с 1 июня по 31 августа;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с 1 октября по 28 декабря.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Цель акции – укрепление здоровья детей и молодежи и профилактика злоупотребления наркотическими веществами.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рамках проведения акции в образовательных организациях организовано: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18 лекций, тематических уроков антинаркотической направленности;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21 тематическое родительское собрание по вопросам профилактики употребления наркотических средств и по вопросам профилактики девиантного поведения обучающихся;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28 бесед, классных часов с участием представителей УФСКН России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BE3030">
        <w:rPr>
          <w:rFonts w:ascii="Liberation Serif" w:hAnsi="Liberation Serif"/>
          <w:sz w:val="28"/>
          <w:szCs w:val="28"/>
        </w:rPr>
        <w:t>по Сысертскому району;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размещено 50 агитационных листовок по здоровому образу жизни, плакатов в образовательных организациях;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 освещено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BE3030">
        <w:rPr>
          <w:rFonts w:ascii="Liberation Serif" w:hAnsi="Liberation Serif"/>
          <w:sz w:val="28"/>
          <w:szCs w:val="28"/>
        </w:rPr>
        <w:t xml:space="preserve"> 7 мероприятий, направленных на привитие здорового образа жизни детям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BE3030">
        <w:rPr>
          <w:rFonts w:ascii="Liberation Serif" w:hAnsi="Liberation Serif"/>
          <w:sz w:val="28"/>
          <w:szCs w:val="28"/>
        </w:rPr>
        <w:t>и молодежи;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участие педагогов в семинарах, учебах, курсах повышения квалификации по современным методам работы с родителями в сфере </w:t>
      </w:r>
      <w:r w:rsidRPr="00BE3030">
        <w:rPr>
          <w:rFonts w:ascii="Liberation Serif" w:hAnsi="Liberation Serif"/>
          <w:sz w:val="28"/>
          <w:szCs w:val="28"/>
        </w:rPr>
        <w:lastRenderedPageBreak/>
        <w:t>профилактики девиантного поведения детей и детей, испытываю</w:t>
      </w:r>
      <w:r w:rsidR="006F0B7D">
        <w:rPr>
          <w:rFonts w:ascii="Liberation Serif" w:hAnsi="Liberation Serif"/>
          <w:sz w:val="28"/>
          <w:szCs w:val="28"/>
        </w:rPr>
        <w:t>щих трудности в обучении (за 2021-2022</w:t>
      </w:r>
      <w:r w:rsidRPr="00BE3030">
        <w:rPr>
          <w:rFonts w:ascii="Liberation Serif" w:hAnsi="Liberation Serif"/>
          <w:sz w:val="28"/>
          <w:szCs w:val="28"/>
        </w:rPr>
        <w:t xml:space="preserve"> учебный го</w:t>
      </w:r>
      <w:r w:rsidR="00533E09">
        <w:rPr>
          <w:rFonts w:ascii="Liberation Serif" w:hAnsi="Liberation Serif"/>
          <w:sz w:val="28"/>
          <w:szCs w:val="28"/>
        </w:rPr>
        <w:t>д обучение прошли 12 педагогов).</w:t>
      </w: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BE3030">
        <w:rPr>
          <w:rFonts w:ascii="Liberation Serif" w:hAnsi="Liberation Serif"/>
          <w:b/>
          <w:i/>
          <w:sz w:val="28"/>
          <w:szCs w:val="28"/>
        </w:rPr>
        <w:t xml:space="preserve">Дети России. </w:t>
      </w:r>
      <w:r w:rsidRPr="00BE3030">
        <w:rPr>
          <w:rFonts w:ascii="Liberation Serif" w:hAnsi="Liberation Serif"/>
          <w:sz w:val="28"/>
          <w:szCs w:val="28"/>
        </w:rPr>
        <w:t>Ежегодно проводится в апреле и ноябре. Операция направлена на предупреждение распространение наркомании, выявление фактов вовлечения, в том числе молодежи и студентов в преступную деятельность, связанную с незаконным потреблением наркотиков, а также повышения уровня осведомленности населения о последствиях потребления наркотиков и об ответственности за участие в их обороте.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20</w:t>
      </w:r>
      <w:r w:rsidR="006F0B7D">
        <w:rPr>
          <w:rFonts w:ascii="Liberation Serif" w:hAnsi="Liberation Serif"/>
          <w:sz w:val="28"/>
          <w:szCs w:val="28"/>
        </w:rPr>
        <w:t>21</w:t>
      </w:r>
      <w:r w:rsidRPr="00BE3030">
        <w:rPr>
          <w:rFonts w:ascii="Liberation Serif" w:hAnsi="Liberation Serif"/>
          <w:sz w:val="28"/>
          <w:szCs w:val="28"/>
        </w:rPr>
        <w:t xml:space="preserve"> году в рамках операции «Дети России» общеобразовательными организациями Сысертского городского округа были проведены мероприятия, направленные на формирование негативного отношения к незаконному потреблению наркотиков и пропаганду здорового образа жизни: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классные часы «Вредные привычки», «Жевательный табак»,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BE3030">
        <w:rPr>
          <w:rFonts w:ascii="Liberation Serif" w:hAnsi="Liberation Serif"/>
          <w:sz w:val="28"/>
          <w:szCs w:val="28"/>
        </w:rPr>
        <w:t>«За здоровый образ жизни», «Вся правда о курении», Будем здоровы во всем!»;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лекции для обучающихся 5-9  классов «Вред наркомании», показ видеороликов «Вейпинг-вред здоровью», «Электронные сигареты»,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Pr="00BE3030">
        <w:rPr>
          <w:rFonts w:ascii="Liberation Serif" w:hAnsi="Liberation Serif"/>
          <w:sz w:val="28"/>
          <w:szCs w:val="28"/>
        </w:rPr>
        <w:t xml:space="preserve"> «Под грифом «Смертельно». Спайсы», с участием представителей правоохранительных органов;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квест «Баланс положительных и отрицательных сторон курения»;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участие в социально-педагогическом проекте «Будь здоров!»;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родительские собрания с включением информационно-разъяснительных вопросов, направленных на формирование здорового образа жизни.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Всего в мероприятиях приняло участие 3 361 обучающийся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и 1 889 родителей (законных представителей). </w:t>
      </w: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BE3030">
        <w:rPr>
          <w:rFonts w:ascii="Liberation Serif" w:hAnsi="Liberation Serif"/>
          <w:b/>
          <w:i/>
          <w:sz w:val="28"/>
          <w:szCs w:val="28"/>
        </w:rPr>
        <w:t>Всероссийские открытые уроки по профилактике гибели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Pr="00BE3030">
        <w:rPr>
          <w:rFonts w:ascii="Liberation Serif" w:hAnsi="Liberation Serif"/>
          <w:b/>
          <w:i/>
          <w:sz w:val="28"/>
          <w:szCs w:val="28"/>
        </w:rPr>
        <w:t xml:space="preserve"> и травматизма детей. </w:t>
      </w:r>
      <w:r w:rsidRPr="00BE3030">
        <w:rPr>
          <w:rFonts w:ascii="Liberation Serif" w:hAnsi="Liberation Serif"/>
          <w:sz w:val="28"/>
          <w:szCs w:val="28"/>
        </w:rPr>
        <w:t>Традиционно проводятся в рамках уроков по основам безопасности жизнедеятельности в два этапа: февраль-май, апрель-май.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феврале – мае 202</w:t>
      </w:r>
      <w:r w:rsidR="006F0B7D">
        <w:rPr>
          <w:rFonts w:ascii="Liberation Serif" w:hAnsi="Liberation Serif"/>
          <w:sz w:val="28"/>
          <w:szCs w:val="28"/>
        </w:rPr>
        <w:t>1</w:t>
      </w:r>
      <w:r w:rsidRPr="00BE3030">
        <w:rPr>
          <w:rFonts w:ascii="Liberation Serif" w:hAnsi="Liberation Serif"/>
          <w:sz w:val="28"/>
          <w:szCs w:val="28"/>
        </w:rPr>
        <w:t xml:space="preserve"> года в образовательных организациях округа были проведены уроки, посвященные мерам безопасности в период наступления весны, включая таяние льда, профилактике утоплений, травматизма от падения сосулек.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В рамках Всероссийских открытых уроков по проблемам профилактики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E3030">
        <w:rPr>
          <w:rFonts w:ascii="Liberation Serif" w:hAnsi="Liberation Serif"/>
          <w:sz w:val="28"/>
          <w:szCs w:val="28"/>
        </w:rPr>
        <w:t>и травматизма в феврале-марте проведены: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279 классных часов, с привлечением специалистов МЧС России;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679 родительских собраний;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подготовлены авторские раздаточные материалы профилактической направленности по гибели и травматизму детей в весенний период (памятки, буклеты).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апреле-мае 202</w:t>
      </w:r>
      <w:r w:rsidR="006F0B7D">
        <w:rPr>
          <w:rFonts w:ascii="Liberation Serif" w:hAnsi="Liberation Serif"/>
          <w:sz w:val="28"/>
          <w:szCs w:val="28"/>
        </w:rPr>
        <w:t>1</w:t>
      </w:r>
      <w:r w:rsidRPr="00BE3030">
        <w:rPr>
          <w:rFonts w:ascii="Liberation Serif" w:hAnsi="Liberation Serif"/>
          <w:sz w:val="28"/>
          <w:szCs w:val="28"/>
        </w:rPr>
        <w:t xml:space="preserve"> года проведены мероприятия в с использованием дистанционных технологий, посвященные безопасному отдыху детей в летний период, правилам поведения в природной среде, в том числе на воде, а также действиям при возникновении или угрозе возникновения чрезвычайных </w:t>
      </w:r>
      <w:r w:rsidRPr="00BE3030">
        <w:rPr>
          <w:rFonts w:ascii="Liberation Serif" w:hAnsi="Liberation Serif"/>
          <w:sz w:val="28"/>
          <w:szCs w:val="28"/>
        </w:rPr>
        <w:lastRenderedPageBreak/>
        <w:t xml:space="preserve">ситуаций, включая утопления, ожоги, падение с высоты, отравления, поражения электрическим током.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рамках второго этапа Всероссийских открытых уроков проведено: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211 классных часов;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238 родительских собраний;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Liberation Serif" w:hAnsi="Liberation Serif"/>
          <w:sz w:val="28"/>
          <w:szCs w:val="28"/>
        </w:rPr>
        <w:t xml:space="preserve">                       в </w:t>
      </w:r>
      <w:r w:rsidRPr="00BE3030">
        <w:rPr>
          <w:rFonts w:ascii="Liberation Serif" w:hAnsi="Liberation Serif"/>
          <w:sz w:val="28"/>
          <w:szCs w:val="28"/>
        </w:rPr>
        <w:t>родительских чатах размещены информационные материалы профилактической направленности по гибели и травматизму детей в летний период (памятки, буклеты).</w:t>
      </w: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b/>
          <w:i/>
          <w:sz w:val="28"/>
          <w:szCs w:val="28"/>
        </w:rPr>
        <w:t xml:space="preserve">Профилактическое мероприятие «Внимание, каникулы!»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</w:t>
      </w:r>
      <w:r w:rsidRPr="00BE3030">
        <w:rPr>
          <w:rFonts w:ascii="Liberation Serif" w:hAnsi="Liberation Serif"/>
          <w:b/>
          <w:i/>
          <w:sz w:val="28"/>
          <w:szCs w:val="28"/>
        </w:rPr>
        <w:t xml:space="preserve">и «Внимание - дети!». </w:t>
      </w:r>
      <w:r w:rsidRPr="00BE3030">
        <w:rPr>
          <w:rFonts w:ascii="Liberation Serif" w:hAnsi="Liberation Serif"/>
          <w:sz w:val="28"/>
          <w:szCs w:val="28"/>
        </w:rPr>
        <w:t xml:space="preserve">Традиционно проводится в мае, в конце учебного года  и в сентябре, в начале нового учебного года. Цель -  восстановление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у несовершеннолетних навыков, связанных с безопасным поведением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BE3030">
        <w:rPr>
          <w:rFonts w:ascii="Liberation Serif" w:hAnsi="Liberation Serif"/>
          <w:sz w:val="28"/>
          <w:szCs w:val="28"/>
        </w:rPr>
        <w:t xml:space="preserve">на улицах и дорогах, для обеспечения безопасности дорожного движения.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рамках профилактических мероприятий проведено: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классные часы с обучающимися с 1-11 классы с инструктажами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BE3030">
        <w:rPr>
          <w:rFonts w:ascii="Liberation Serif" w:hAnsi="Liberation Serif"/>
          <w:sz w:val="28"/>
          <w:szCs w:val="28"/>
        </w:rPr>
        <w:t>о правилах поведения на дорогах в период весенних каникул, всего приняло участие 7203 обучающихся;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общешкольные линейки, с выступлением отрядов Юных инспекторов движения, всего приняло участие 1312 обучающихся;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классные часы с участием инспекторов ДПС ОГИБДД МВД России «Сысертский», всего приняло участие 1324 обучающихся;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информация о соблюдении правил дорожного движения во время весенних каникул размещена в родительских чатах мессенджера </w:t>
      </w:r>
      <w:r w:rsidRPr="00BE3030">
        <w:rPr>
          <w:rFonts w:ascii="Liberation Serif" w:hAnsi="Liberation Serif"/>
          <w:sz w:val="28"/>
          <w:szCs w:val="28"/>
          <w:lang w:val="en-US"/>
        </w:rPr>
        <w:t>WhatsApp</w:t>
      </w:r>
      <w:r w:rsidRPr="00BE3030">
        <w:rPr>
          <w:rFonts w:ascii="Liberation Serif" w:hAnsi="Liberation Serif"/>
          <w:sz w:val="28"/>
          <w:szCs w:val="28"/>
        </w:rPr>
        <w:t>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беседы, просмотр видеороликов «Почему опасно играть 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BE3030">
        <w:rPr>
          <w:rFonts w:ascii="Liberation Serif" w:hAnsi="Liberation Serif"/>
          <w:sz w:val="28"/>
          <w:szCs w:val="28"/>
        </w:rPr>
        <w:t>на автомобильной стоянке" (серия «Аркадий Паровозов спешит на помощь»; «Про котенка Женю и правила Движения» (серия Смешарики. Азбука безопасности), игры «Шофёры», «Угадай транспорт» с воспитанниками дошкольных образовательных учреждений о соблюдении правил дорожного движения, всего приняло участие 1795 детей;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рисование плакатов «Не играй на дороге», «Зеленый огонек», всего приняло участие 326 детей;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для родителей размещена информация на официальных сайтах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BE3030">
        <w:rPr>
          <w:rFonts w:ascii="Liberation Serif" w:hAnsi="Liberation Serif"/>
          <w:sz w:val="28"/>
          <w:szCs w:val="28"/>
        </w:rPr>
        <w:t>и в информационных уголках дошкольных образовательных учреждений.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BE3030">
        <w:rPr>
          <w:rFonts w:ascii="Liberation Serif" w:hAnsi="Liberation Serif"/>
          <w:b/>
          <w:i/>
          <w:sz w:val="28"/>
          <w:szCs w:val="28"/>
        </w:rPr>
        <w:t xml:space="preserve">Профилактическое мероприятие «Горка». </w:t>
      </w:r>
      <w:r w:rsidRPr="00BE3030">
        <w:rPr>
          <w:rFonts w:ascii="Liberation Serif" w:hAnsi="Liberation Serif"/>
          <w:sz w:val="28"/>
          <w:szCs w:val="28"/>
        </w:rPr>
        <w:t>Ежегодно проводится с декабря по март. Цель -  обеспечения безопасности дорожного д</w:t>
      </w:r>
      <w:r>
        <w:rPr>
          <w:rFonts w:ascii="Liberation Serif" w:hAnsi="Liberation Serif"/>
          <w:sz w:val="28"/>
          <w:szCs w:val="28"/>
        </w:rPr>
        <w:t xml:space="preserve">вижения </w:t>
      </w:r>
      <w:r w:rsidRPr="00BE3030">
        <w:rPr>
          <w:rFonts w:ascii="Liberation Serif" w:hAnsi="Liberation Serif"/>
          <w:sz w:val="28"/>
          <w:szCs w:val="28"/>
        </w:rPr>
        <w:t>и профилактика детского дорожно-транспортного травматизма.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 В целях профилактики ДДТТ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BE3030">
        <w:rPr>
          <w:rFonts w:ascii="Liberation Serif" w:hAnsi="Liberation Serif"/>
          <w:sz w:val="28"/>
          <w:szCs w:val="28"/>
        </w:rPr>
        <w:t>в обр</w:t>
      </w:r>
      <w:r w:rsidR="006F0B7D">
        <w:rPr>
          <w:rFonts w:ascii="Liberation Serif" w:hAnsi="Liberation Serif"/>
          <w:sz w:val="28"/>
          <w:szCs w:val="28"/>
        </w:rPr>
        <w:t>азовательных организациях в 2021-2022</w:t>
      </w:r>
      <w:r w:rsidRPr="00BE3030">
        <w:rPr>
          <w:rFonts w:ascii="Liberation Serif" w:hAnsi="Liberation Serif"/>
          <w:sz w:val="28"/>
          <w:szCs w:val="28"/>
        </w:rPr>
        <w:t xml:space="preserve"> учебном году были проведены: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профилактические беседы, классные часы, совместно с сотрудниками ГИБДД, отрядами юных инспекторов дорожного движения по разъяснению </w:t>
      </w:r>
      <w:r w:rsidRPr="00BE3030">
        <w:rPr>
          <w:rFonts w:ascii="Liberation Serif" w:hAnsi="Liberation Serif"/>
          <w:sz w:val="28"/>
          <w:szCs w:val="28"/>
        </w:rPr>
        <w:lastRenderedPageBreak/>
        <w:t>опасности горок, наледей и снежных валов, входящих на проезжую часть. Приняло участие 7 240 обучающихся и 3 582 воспитанника;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родительские собрания по соблюдению ими правил дорожного движения и демонстрацию положительного примера поведения в транспортной среде детям, по соблюдению правил перевозки несовершеннолетних в транспортных средствах, по применению детьми световозвращающих элементов и контролю за их использованием. Всего приняло участие 591 родитель.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Во всех классах в  образовательных организациях (в учреждениях дополнительного образования) в обязательном порядке организуется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на последних уроках «минутки безопасности», акцентируется внимание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BE3030">
        <w:rPr>
          <w:rFonts w:ascii="Liberation Serif" w:hAnsi="Liberation Serif"/>
          <w:sz w:val="28"/>
          <w:szCs w:val="28"/>
        </w:rPr>
        <w:t xml:space="preserve">на соблюдении правил дорожного движения с учетом погодных условий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Pr="00BE3030">
        <w:rPr>
          <w:rFonts w:ascii="Liberation Serif" w:hAnsi="Liberation Serif"/>
          <w:sz w:val="28"/>
          <w:szCs w:val="28"/>
        </w:rPr>
        <w:t>и передвижения по маршрутам «дом–школа–дом».</w:t>
      </w: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b/>
          <w:i/>
          <w:sz w:val="28"/>
          <w:szCs w:val="28"/>
        </w:rPr>
        <w:t xml:space="preserve">Единый урок по безопасности в сети «Интернет». </w:t>
      </w:r>
      <w:r w:rsidRPr="00BE3030">
        <w:rPr>
          <w:rFonts w:ascii="Liberation Serif" w:hAnsi="Liberation Serif"/>
          <w:sz w:val="28"/>
          <w:szCs w:val="28"/>
        </w:rPr>
        <w:t>Единый урок представляет собой цикл мероприятий для детей, обучающихся с участием педагогов, родителей, социальных партнеров, направленных на повышение уровня их информационной безопасности, а также на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Именно формирование информационной и цифровой грамотности детей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3030">
        <w:rPr>
          <w:rFonts w:ascii="Liberation Serif" w:hAnsi="Liberation Serif"/>
          <w:sz w:val="28"/>
          <w:szCs w:val="28"/>
        </w:rPr>
        <w:t xml:space="preserve">и подростков является одним из важнейших факторов обеспечения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BE3030">
        <w:rPr>
          <w:rFonts w:ascii="Liberation Serif" w:hAnsi="Liberation Serif"/>
          <w:sz w:val="28"/>
          <w:szCs w:val="28"/>
        </w:rPr>
        <w:t>их информационной безопасности. Информационная безопасность детей, подростков, молодежи является основой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Единый урок, включая его мероприятия и информационно-методический контент по его проведению, ориентирован на возраст детей и подростков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3030">
        <w:rPr>
          <w:rFonts w:ascii="Liberation Serif" w:hAnsi="Liberation Serif"/>
          <w:sz w:val="28"/>
          <w:szCs w:val="28"/>
        </w:rPr>
        <w:t xml:space="preserve">с 5 до 19 лет, что позволяет организовать обучение информационной безопасности и цифровой грамотности детей разного возраста. Единый урок направлен на участие в нем детей старшего дошкольного возраста, младших школьников, обучающихся основной школы, старшей школы и обучающихся по программам среднего профессионального образования в профессиональных образовательных организациях.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Осенью 20</w:t>
      </w:r>
      <w:r w:rsidR="006F0B7D">
        <w:rPr>
          <w:rFonts w:ascii="Liberation Serif" w:hAnsi="Liberation Serif"/>
          <w:sz w:val="28"/>
          <w:szCs w:val="28"/>
        </w:rPr>
        <w:t>21</w:t>
      </w:r>
      <w:r w:rsidRPr="00BE3030">
        <w:rPr>
          <w:rFonts w:ascii="Liberation Serif" w:hAnsi="Liberation Serif"/>
          <w:sz w:val="28"/>
          <w:szCs w:val="28"/>
        </w:rPr>
        <w:t xml:space="preserve"> года в рамках единого урока безопасности в сети «Интернет» проведено: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192 классных часа с обучающимися 5-11 классов по информационной безопасности;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523 родительских собраний, с включением в повестку вопросов безопасного пользования информационно-телекоммуникационной сетью «Интернет»;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19 викторин с обучающимися 1-4 классов на тему безопасный Интернет;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2781 обучающийся приняли участие в Едином уроке безопасности в сети «Интернет» (ноябрь 20</w:t>
      </w:r>
      <w:r w:rsidR="006F0B7D">
        <w:rPr>
          <w:rFonts w:ascii="Liberation Serif" w:hAnsi="Liberation Serif"/>
          <w:sz w:val="28"/>
          <w:szCs w:val="28"/>
        </w:rPr>
        <w:t>21</w:t>
      </w:r>
      <w:r w:rsidRPr="00BE3030">
        <w:rPr>
          <w:rFonts w:ascii="Liberation Serif" w:hAnsi="Liberation Serif"/>
          <w:sz w:val="28"/>
          <w:szCs w:val="28"/>
        </w:rPr>
        <w:t xml:space="preserve"> года);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7 педагогов</w:t>
      </w:r>
      <w:r w:rsidRPr="00BE3030">
        <w:rPr>
          <w:rFonts w:ascii="Liberation Serif" w:hAnsi="Liberation Serif"/>
          <w:b/>
          <w:sz w:val="28"/>
          <w:szCs w:val="28"/>
        </w:rPr>
        <w:t xml:space="preserve"> </w:t>
      </w:r>
      <w:r w:rsidRPr="00BE3030">
        <w:rPr>
          <w:rFonts w:ascii="Liberation Serif" w:hAnsi="Liberation Serif"/>
          <w:sz w:val="28"/>
          <w:szCs w:val="28"/>
        </w:rPr>
        <w:t>прошли программы повышения квалификации в области обеспечения безопасности и развития детей в информационном пространстве;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lastRenderedPageBreak/>
        <w:t>365 обучающихся приняли участие во Всероссийской контрольной работе по информационной безопасности Единого урока безопасности в сети «Интернет»;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1013 родителей (законных представителей), детей, приняли участие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BE3030">
        <w:rPr>
          <w:rFonts w:ascii="Liberation Serif" w:hAnsi="Liberation Serif"/>
          <w:sz w:val="28"/>
          <w:szCs w:val="28"/>
        </w:rPr>
        <w:t>в мероприятиях и прошедшие образовательные программы в области обеспечения информационной безопасности.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Во исполнение федерального закона от 27 июля 2006 года № 149-ФЗ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BE3030">
        <w:rPr>
          <w:rFonts w:ascii="Liberation Serif" w:hAnsi="Liberation Serif"/>
          <w:sz w:val="28"/>
          <w:szCs w:val="28"/>
        </w:rPr>
        <w:t xml:space="preserve">«Об информации, информационных технологиях и о защите информации»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Pr="00BE3030">
        <w:rPr>
          <w:rFonts w:ascii="Liberation Serif" w:hAnsi="Liberation Serif"/>
          <w:sz w:val="28"/>
          <w:szCs w:val="28"/>
        </w:rPr>
        <w:t>в каждой образовательной организации разработан и утвержден план мероприятий по обеспечению комплексной безопасности, в рамках которого проводятся следующие мероприятия: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- организовано обеспечение ограничения доступа детей к незаконному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BE3030">
        <w:rPr>
          <w:rFonts w:ascii="Liberation Serif" w:hAnsi="Liberation Serif"/>
          <w:sz w:val="28"/>
          <w:szCs w:val="28"/>
        </w:rPr>
        <w:t>и негативному контенту информационно-коммуникационной сети «Интернет» путем установления в общеобразовательных организациях контент-фильтров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BE3030">
        <w:rPr>
          <w:rFonts w:ascii="Liberation Serif" w:hAnsi="Liberation Serif"/>
          <w:sz w:val="28"/>
          <w:szCs w:val="28"/>
        </w:rPr>
        <w:t xml:space="preserve"> на компьютерах, имеющих доступ к сети Интернет;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- систематически проводится мониторинг доступа к сети «Интернет»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BE3030">
        <w:rPr>
          <w:rFonts w:ascii="Liberation Serif" w:hAnsi="Liberation Serif"/>
          <w:sz w:val="28"/>
          <w:szCs w:val="28"/>
        </w:rPr>
        <w:t xml:space="preserve"> в части обеспечения контент-фильтрации интернет-трафика. Один раз в два месяца проводятся ревизии исправности контентной фильтрации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Pr="00BE3030">
        <w:rPr>
          <w:rFonts w:ascii="Liberation Serif" w:hAnsi="Liberation Serif"/>
          <w:sz w:val="28"/>
          <w:szCs w:val="28"/>
        </w:rPr>
        <w:t>с составлением актов;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- контроль безопасности содержания приобретаемой информационной продукции для детей в соответствии с возрастными категориями. Приобретаемая информационная продукция для детей в соответствии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с возрастными категориями на основании   Федерального перечня учебников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BE3030">
        <w:rPr>
          <w:rFonts w:ascii="Liberation Serif" w:hAnsi="Liberation Serif"/>
          <w:sz w:val="28"/>
          <w:szCs w:val="28"/>
        </w:rPr>
        <w:t>и учебных пособий, гигиенических сертификатов.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- систематически проводятся ревизии библиотечного фонда на выявление литературы, причиняющей вред здоровью</w:t>
      </w:r>
      <w:r>
        <w:rPr>
          <w:rFonts w:ascii="Liberation Serif" w:hAnsi="Liberation Serif"/>
          <w:sz w:val="28"/>
          <w:szCs w:val="28"/>
        </w:rPr>
        <w:t xml:space="preserve"> и развитию детей, ограниченной </w:t>
      </w:r>
      <w:r w:rsidRPr="00BE3030">
        <w:rPr>
          <w:rFonts w:ascii="Liberation Serif" w:hAnsi="Liberation Serif"/>
          <w:sz w:val="28"/>
          <w:szCs w:val="28"/>
        </w:rPr>
        <w:t>и запрещенной для распространения среди детей с составлением акта и записью в журнале;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- осуществляется контроль за соответствием содержания сайтов образовательных организаций требованиям законодательства;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- обновление в образовательных организациях данных из Федерального списка экстремистских материалов проходит еженедельно. Сверка списком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BE3030">
        <w:rPr>
          <w:rFonts w:ascii="Liberation Serif" w:hAnsi="Liberation Serif"/>
          <w:sz w:val="28"/>
          <w:szCs w:val="28"/>
        </w:rPr>
        <w:t xml:space="preserve"> с имеющейся литературой проводится систематически;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- ежегодно в рамках подготовки к новому учебному году </w:t>
      </w: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в образовательных организациях назначаются ответственные за организацию доступа к сети Интернет и предупреждение доступа обучающихся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E3030">
        <w:rPr>
          <w:rFonts w:ascii="Liberation Serif" w:hAnsi="Liberation Serif"/>
          <w:sz w:val="28"/>
          <w:szCs w:val="28"/>
        </w:rPr>
        <w:t>к запрещенной информации;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- с родителями проводятся профилактические мероприятия, в повестки родительских собраний включаются вопросы безопасности в сети Интернет;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- с детьми проводятся тематические уроки, такие как Всероссийской Единый урок безопасности в сети Интернет, а также по предупреждению участия детей в опасных, деструктивных социальных группах;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- в соответствии с планами работы классных часов проводятся мероприятия по ознакомлению несовершеннолетних с основами информационной безопасности.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lastRenderedPageBreak/>
        <w:t xml:space="preserve">В рамках исполнения Распоряжения Губернатора Свердловской области от 30.12.2019 № 302-РГ «Об итогах заседания Совета общественной безопасности образовательных организаций Свердловской области от насилия несовершеннолетних обучающихся над сверстниками и педагогами» классными руководителями, педагогами-психологами и социальными педагогами </w:t>
      </w:r>
      <w:r w:rsidR="006F0B7D">
        <w:rPr>
          <w:rFonts w:ascii="Liberation Serif" w:hAnsi="Liberation Serif"/>
          <w:sz w:val="28"/>
          <w:szCs w:val="28"/>
        </w:rPr>
        <w:t>продолжается</w:t>
      </w:r>
      <w:r w:rsidRPr="00BE3030">
        <w:rPr>
          <w:rFonts w:ascii="Liberation Serif" w:hAnsi="Liberation Serif"/>
          <w:sz w:val="28"/>
          <w:szCs w:val="28"/>
        </w:rPr>
        <w:t xml:space="preserve"> мониторинг аккаунтов обучающихся в социальных сетях информационно-телекоммуникационной сети «Интернет» по выявлению фактов распространения информации, склоняющей обучающихся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к асоциальному поведению. </w:t>
      </w: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b/>
          <w:i/>
          <w:sz w:val="28"/>
          <w:szCs w:val="28"/>
        </w:rPr>
        <w:t>Союз детских общественных организаций</w:t>
      </w:r>
      <w:r w:rsidRPr="00BE3030">
        <w:rPr>
          <w:rFonts w:ascii="Liberation Serif" w:hAnsi="Liberation Serif"/>
          <w:sz w:val="28"/>
          <w:szCs w:val="28"/>
        </w:rPr>
        <w:t xml:space="preserve"> Сысертского городского округа  был создан 2 июня 2001 года, по решению участников первого форума юных граждан Сысертского района, который прошёл в мае 2000 года по инициативе Центра внешкольной работы и Натальи Иннокентьевны Гоновой. На тот момент только в нескольких школах района были сохранены детские общественные организации, и Центру, как бывшему Дому пионеров, была небезразлична судьба детского общественного движения.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Необходимо было решить главный вопрос: какой быть детской общественной организации Сысертского района.  Хотелось узнать мнение разных субъектов воспитательного процесса и отношение к этому учредителя. Поэтому в одном кругу собрались активисты, вожатые, неравнодушные педагоги, заинтересованные директора школ, представители администрации. Взвесили все «за» и «против» единой организации и решили, что нужно создать союз, который объединит уже имеющиеся детские организации и позволит присоединяться новым.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Основной целью Союза стало воспитание активной гражданской позиции, развитие личности, способной жить в современном обществе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и сознательно строить жизнь достойного человека. Координацию деятельности ДОО района взяли на себя комитет по делам молодежи и Центр внешкольной работы.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Первыми в Союз вошли 9 детских организаций и объединений: «Робинзоны» из школы №18, «Плюс 19» из школы №</w:t>
      </w:r>
      <w:r w:rsidR="006F0B7D">
        <w:rPr>
          <w:rFonts w:ascii="Liberation Serif" w:hAnsi="Liberation Serif"/>
          <w:sz w:val="28"/>
          <w:szCs w:val="28"/>
        </w:rPr>
        <w:t xml:space="preserve"> </w:t>
      </w:r>
      <w:r w:rsidRPr="00BE3030">
        <w:rPr>
          <w:rFonts w:ascii="Liberation Serif" w:hAnsi="Liberation Serif"/>
          <w:sz w:val="28"/>
          <w:szCs w:val="28"/>
        </w:rPr>
        <w:t>19, «АИСТ» из школы №16, «Солнышко» из школы №17, «Надежда» из Сысертского детского дома, «Бажовец» из школы №</w:t>
      </w:r>
      <w:r w:rsidR="006F0B7D">
        <w:rPr>
          <w:rFonts w:ascii="Liberation Serif" w:hAnsi="Liberation Serif"/>
          <w:sz w:val="28"/>
          <w:szCs w:val="28"/>
        </w:rPr>
        <w:t xml:space="preserve"> </w:t>
      </w:r>
      <w:r w:rsidRPr="00BE3030">
        <w:rPr>
          <w:rFonts w:ascii="Liberation Serif" w:hAnsi="Liberation Serif"/>
          <w:sz w:val="28"/>
          <w:szCs w:val="28"/>
        </w:rPr>
        <w:t xml:space="preserve">6, «Плюс 14» из школы №14, «Радуга» из школы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BE3030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3030">
        <w:rPr>
          <w:rFonts w:ascii="Liberation Serif" w:hAnsi="Liberation Serif"/>
          <w:sz w:val="28"/>
          <w:szCs w:val="28"/>
        </w:rPr>
        <w:t xml:space="preserve">7 и «Заединщики» из Центра внешкольной работы.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К 2003 году в Союз входили уже 16 детских организаций и 1800 человек.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С 2000 года родилась и закрепилась традиция проведения Форума юных граждан - праздника окончания учебного года и подведения итогов работы Союза. Форум – встреча школьников и специалистов, работающих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на территории Сысертского округа в различных направлениях: работа детских общественных организаций и органов ученического самоуправления, профилактика правонарушений подростков, формирования представлений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Pr="00BE3030">
        <w:rPr>
          <w:rFonts w:ascii="Liberation Serif" w:hAnsi="Liberation Serif"/>
          <w:sz w:val="28"/>
          <w:szCs w:val="28"/>
        </w:rPr>
        <w:t xml:space="preserve">о здоровом образе жизни, вопросы трудоустройства подростков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в каникулярный период, работа с общественными организациями ветеранов, волонтерская деятельность членов Союза, актуальные для каждого года </w:t>
      </w:r>
      <w:r w:rsidRPr="00BE3030">
        <w:rPr>
          <w:rFonts w:ascii="Liberation Serif" w:hAnsi="Liberation Serif"/>
          <w:sz w:val="28"/>
          <w:szCs w:val="28"/>
        </w:rPr>
        <w:lastRenderedPageBreak/>
        <w:t>тематические направления, деятельность военно – патриотических клубов округа. На время работы Форума встречи проходят в формате  «трибуны», где за «круглым столом» происходит анализ проведенной работы за учебный год, заслушивается выступление представителей активов организаций школ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BE3030">
        <w:rPr>
          <w:rFonts w:ascii="Liberation Serif" w:hAnsi="Liberation Serif"/>
          <w:sz w:val="28"/>
          <w:szCs w:val="28"/>
        </w:rPr>
        <w:t xml:space="preserve"> и специалистов, намечаются планы на следующий учебный год.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2004 году мероприятия Союза стала поддерживать территориальная избирательная комиссия; одна из трибун Форума стала проводиться в кабинете Главы Сысертского района; в 2005 к проведению форума присоединились Совет Ветеранов и управление соцзащиты, уполномоченный по правам ребёнка в Свердловской области. В 2006 году прошёл первый конкурс моделей ученического самоуправления. Была создана районная «Школьная дума», которая получила поддержку Главы и депутатов. Союз начал сотрудничать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E3030">
        <w:rPr>
          <w:rFonts w:ascii="Liberation Serif" w:hAnsi="Liberation Serif"/>
          <w:sz w:val="28"/>
          <w:szCs w:val="28"/>
        </w:rPr>
        <w:t xml:space="preserve"> с областным Дворцом молодёжи, принимать участие в сетевом проекте «Уральская академия лидерства».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2002 году старшая вожатая организации «Робинзоны» Нина Александровна Пономарева придумала и провела сборы актива старшеклассников - с тех пор ежегодно школьники постигают азы лидерства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BE3030">
        <w:rPr>
          <w:rFonts w:ascii="Liberation Serif" w:hAnsi="Liberation Serif"/>
          <w:sz w:val="28"/>
          <w:szCs w:val="28"/>
        </w:rPr>
        <w:t xml:space="preserve"> на этом мероприятии районного масштаба под звучным названием «Будущее начинается сегодня!».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Сборы «Будущее начинается сегодня!» проходили на разных площадках загородных лагерей Сысертского района: «Уральские самоцветы», «Прометей», «Ниотан», база отдыха  «Иволга», центр «Белая лошадь». Площадками форума в разные годы становились Дворец культуры города Сысерть, районная администрация, МАОУ СОШ № 1, благодаря активной поддержке Администрации Сысертского округа, Управления образованием СГО и Отдела ФКС МиС. Главной целью сборов является формирование активной гражданской позиции учащихся, их соци</w:t>
      </w:r>
      <w:r>
        <w:rPr>
          <w:rFonts w:ascii="Liberation Serif" w:hAnsi="Liberation Serif"/>
          <w:sz w:val="28"/>
          <w:szCs w:val="28"/>
        </w:rPr>
        <w:t xml:space="preserve">ализация и приобщение к участие </w:t>
      </w:r>
      <w:r w:rsidRPr="00BE3030">
        <w:rPr>
          <w:rFonts w:ascii="Liberation Serif" w:hAnsi="Liberation Serif"/>
          <w:sz w:val="28"/>
          <w:szCs w:val="28"/>
        </w:rPr>
        <w:t>в решении важных проблем общества, развитие лидерских качеств активистов. В течение двух дней команды активистов организаций членов Союза проходят квесты, осваивают мастер – классы, разрабатывают коллективные творческие дела, встречаются с различными специалистами: представителями субъектов профилактики правонарушений, специалистами Администрации СГО, депутатами городской думы, Управления образованием Администрации СГО, отдела ФКС МиС. По итогам сборов активисты нацеливаются на позитивную и продуктивную работу в своей организации в течение учебного года, получают план единых действий Союза, в который вписан ежегодный конкурс детских и молодежных общественных организаций и органов ученического самоуправления Союза. С 2019 года отчеты о своей работе организации - члены Союза защищают на слетах Союза и размещают не только на официальных сайтах и страницах школ, но и в общей группе Союза, с целью продвижения и популяризации деятельности детских общественных объединений всего Сысертского района, обмена позитивным опытом и инновационными практиками.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Традиция проведения Форума юных граждан в мае и Сборов актива старшеклассников в сентябре стала одной из главных для членов Союза. За все </w:t>
      </w:r>
      <w:r w:rsidRPr="00BE3030">
        <w:rPr>
          <w:rFonts w:ascii="Liberation Serif" w:hAnsi="Liberation Serif"/>
          <w:sz w:val="28"/>
          <w:szCs w:val="28"/>
        </w:rPr>
        <w:lastRenderedPageBreak/>
        <w:t>время, с 2000 по 2020 годы, в них приняли участие более 10 тысяч школьников - 10 тысяч лидеров, ребят, готовых менять мир вокруг себя, умеющих дружить и поддерживать.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В 2015 году Союз насчитывал в своём составе 29 детских и молодежных общественных организаций, в том числе - актив работающей молодёжи, 5 военно-патриотических клубов.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В 2018 году коллегиально было решено зарегистрировать Союз детских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BE3030">
        <w:rPr>
          <w:rFonts w:ascii="Liberation Serif" w:hAnsi="Liberation Serif"/>
          <w:sz w:val="28"/>
          <w:szCs w:val="28"/>
        </w:rPr>
        <w:t>и молодёжных общественных организаций как некоммерческую организацию. Это позволит членам Союза принимат</w:t>
      </w:r>
      <w:r>
        <w:rPr>
          <w:rFonts w:ascii="Liberation Serif" w:hAnsi="Liberation Serif"/>
          <w:sz w:val="28"/>
          <w:szCs w:val="28"/>
        </w:rPr>
        <w:t xml:space="preserve">ь участие в грантовых конкурсах </w:t>
      </w:r>
      <w:r w:rsidRPr="00BE3030">
        <w:rPr>
          <w:rFonts w:ascii="Liberation Serif" w:hAnsi="Liberation Serif"/>
          <w:sz w:val="28"/>
          <w:szCs w:val="28"/>
        </w:rPr>
        <w:t xml:space="preserve">и получать дополнительную финансовую поддержку на реализацию своих дел.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По состоянию на ноябрь 202</w:t>
      </w:r>
      <w:r w:rsidR="006F0B7D">
        <w:rPr>
          <w:rFonts w:ascii="Liberation Serif" w:hAnsi="Liberation Serif"/>
          <w:sz w:val="28"/>
          <w:szCs w:val="28"/>
        </w:rPr>
        <w:t>1</w:t>
      </w:r>
      <w:r w:rsidRPr="00BE3030">
        <w:rPr>
          <w:rFonts w:ascii="Liberation Serif" w:hAnsi="Liberation Serif"/>
          <w:sz w:val="28"/>
          <w:szCs w:val="28"/>
        </w:rPr>
        <w:t xml:space="preserve"> года в Союз входит 21 детская общественная организация, орган ученического самоуправления, и в них состоят 1 663 человека. </w:t>
      </w: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BE3030">
        <w:rPr>
          <w:rFonts w:ascii="Liberation Serif" w:hAnsi="Liberation Serif"/>
          <w:b/>
          <w:i/>
          <w:sz w:val="28"/>
          <w:szCs w:val="28"/>
        </w:rPr>
        <w:t xml:space="preserve">Организация работы по патриотическому воспитанию в МАУ ДО «Центр внешкольной работы Сысертского городского округа»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</w:t>
      </w:r>
      <w:r w:rsidRPr="00BE3030">
        <w:rPr>
          <w:rFonts w:ascii="Liberation Serif" w:hAnsi="Liberation Serif"/>
          <w:b/>
          <w:i/>
          <w:sz w:val="28"/>
          <w:szCs w:val="28"/>
        </w:rPr>
        <w:t>на п</w:t>
      </w:r>
      <w:r w:rsidR="00DD23D5">
        <w:rPr>
          <w:rFonts w:ascii="Liberation Serif" w:hAnsi="Liberation Serif"/>
          <w:b/>
          <w:i/>
          <w:sz w:val="28"/>
          <w:szCs w:val="28"/>
        </w:rPr>
        <w:t xml:space="preserve">римере военно - патриотических </w:t>
      </w:r>
      <w:r w:rsidRPr="00BE3030">
        <w:rPr>
          <w:rFonts w:ascii="Liberation Serif" w:hAnsi="Liberation Serif"/>
          <w:b/>
          <w:i/>
          <w:sz w:val="28"/>
          <w:szCs w:val="28"/>
        </w:rPr>
        <w:t>клубов.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В МАУ ДО «Центр внешкольной работы Сысертского городского округа» по состоянию на 01.10.2020 года действует три военно-патриотических клуба (далее – ВПК). С сентября 2018 года на базе МАОУ СОШ №1 г. Сысерть образован ВПК «Щит», под руководством Хабибова В.А.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С октября 2017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3030">
        <w:rPr>
          <w:rFonts w:ascii="Liberation Serif" w:hAnsi="Liberation Serif"/>
          <w:sz w:val="28"/>
          <w:szCs w:val="28"/>
        </w:rPr>
        <w:t xml:space="preserve">в ЦВР действует ВПК «Крепость» под руководством Белецкого З.С.  С ноября 2018 ВПК «Вымпел» на базе МБУ ДО ДЮСШ под руководством Дубинова А.П. Все ВПК работают в соответствии 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с утвержденной программой и планом мероприятий и реализуют программу теоретических знаний и практических навыков.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Цель работы ВПК заключается в компенсации отсутствующих в общем образовании знаний в области истории Отечества и Вооруженных Сил России, умений и навыков спортивной гигиены, медицины, развитии интереса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3030">
        <w:rPr>
          <w:rFonts w:ascii="Liberation Serif" w:hAnsi="Liberation Serif"/>
          <w:sz w:val="28"/>
          <w:szCs w:val="28"/>
        </w:rPr>
        <w:t xml:space="preserve"> к воинским специальностям и формирование желания получить соответствующую подготовку; выработке готовности к достойному служению обществу и государству; физическое развитие обучающихся, формирование навыков дисциплины, самоорганизации и умения действовать в сложных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3030">
        <w:rPr>
          <w:rFonts w:ascii="Liberation Serif" w:hAnsi="Liberation Serif"/>
          <w:sz w:val="28"/>
          <w:szCs w:val="28"/>
        </w:rPr>
        <w:t xml:space="preserve">и экстремальных ситуациях. Решение поставленных задач происходит через теоретические занятия и активную организацию и ведение военизированных сборов и соревнований.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ВПК принимают активное участие в общегородских патриотических мероприятиях: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митинги в День Героев России и вывода российских войск </w:t>
      </w:r>
      <w:r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из Афганистана; 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Месячнике защитников Отечества; 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в день Памяти и скорби 22 июня.</w:t>
      </w: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 xml:space="preserve"> Обучающиеся ВПК встречаются  с военкомом СГО Яковлевым А.В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BE3030">
        <w:rPr>
          <w:rFonts w:ascii="Liberation Serif" w:hAnsi="Liberation Serif"/>
          <w:sz w:val="28"/>
          <w:szCs w:val="28"/>
        </w:rPr>
        <w:t xml:space="preserve"> и ветераном афганской войны Ушановым Г. А, которые проводят экскурсию по экспозиции, посвященной землякам, участникам и погибшим в локальных интернациональных войнах, расположенной  в здании районного военкомата.     </w:t>
      </w:r>
    </w:p>
    <w:p w:rsidR="00312F52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lastRenderedPageBreak/>
        <w:t>Каждый клуб, несмотря на единую патриотическую направленность деятельности, имеет свои специфические особенности.</w:t>
      </w:r>
    </w:p>
    <w:p w:rsidR="006F0B7D" w:rsidRDefault="006F0B7D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Информация о кружках и секциях, созданных в учреждениях дополнительного образования, представлена в таблице 1.</w:t>
      </w:r>
    </w:p>
    <w:p w:rsidR="00312F52" w:rsidRPr="00BE3030" w:rsidRDefault="00312F52" w:rsidP="00312F52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BE3030">
        <w:rPr>
          <w:rFonts w:ascii="Liberation Serif" w:hAnsi="Liberation Serif"/>
          <w:sz w:val="28"/>
          <w:szCs w:val="28"/>
        </w:rPr>
        <w:t>Таблица 1.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843"/>
        <w:gridCol w:w="1842"/>
        <w:gridCol w:w="1985"/>
        <w:gridCol w:w="1493"/>
      </w:tblGrid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b/>
              </w:rPr>
            </w:pPr>
            <w:r w:rsidRPr="00FA4852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b/>
              </w:rPr>
            </w:pPr>
            <w:r w:rsidRPr="00FA4852">
              <w:rPr>
                <w:rFonts w:ascii="Liberation Serif" w:hAnsi="Liberation Serif"/>
                <w:b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b/>
              </w:rPr>
            </w:pPr>
            <w:r w:rsidRPr="00FA4852">
              <w:rPr>
                <w:rFonts w:ascii="Liberation Serif" w:hAnsi="Liberation Serif"/>
                <w:b/>
              </w:rPr>
              <w:t>Ф.И.О. руководителя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b/>
              </w:rPr>
            </w:pPr>
            <w:r w:rsidRPr="00FA4852">
              <w:rPr>
                <w:rFonts w:ascii="Liberation Serif" w:hAnsi="Liberation Serif"/>
                <w:b/>
              </w:rPr>
              <w:t>Наименование кружка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b/>
              </w:rPr>
            </w:pPr>
            <w:r w:rsidRPr="00FA4852">
              <w:rPr>
                <w:rFonts w:ascii="Liberation Serif" w:hAnsi="Liberation Serif"/>
                <w:b/>
              </w:rPr>
              <w:t>Направление деятельности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b/>
              </w:rPr>
            </w:pPr>
            <w:r w:rsidRPr="00FA4852">
              <w:rPr>
                <w:rFonts w:ascii="Liberation Serif" w:hAnsi="Liberation Serif"/>
                <w:b/>
              </w:rPr>
              <w:t>Контактная информация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A4852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Рудас Александр Евгеньевич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iCs/>
              </w:rPr>
            </w:pPr>
            <w:r w:rsidRPr="00FA4852">
              <w:rPr>
                <w:rFonts w:ascii="Liberation Serif" w:hAnsi="Liberation Serif"/>
                <w:iCs/>
              </w:rPr>
              <w:t>Б.Исток, борьба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Физкультурно-спортивная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A4852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Пятыгин Вадим Вадимович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iCs/>
              </w:rPr>
            </w:pPr>
            <w:r w:rsidRPr="00FA4852">
              <w:rPr>
                <w:rFonts w:ascii="Liberation Serif" w:hAnsi="Liberation Serif"/>
                <w:iCs/>
              </w:rPr>
              <w:t>Б.Исток, борьба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Физкультурно-спортивная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Дубинов Алексей Петрович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Сысерть, каратэ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312F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Баталов Дмитрий Борисович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Кашино,каратэ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Маликов Николай Сергеевич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Сысерть, футбол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Аверкиев Георгий Константи-ч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Сысерть, футбол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Мансуров Сергей Александрович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Сысерть, футбол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Мыльников Андрей Викторович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Двуреченск,футбол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Мыльников Андрей Викторович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Двуреченск,хоккей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Тупиков Илья Валентинович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Патруши, хоккей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lastRenderedPageBreak/>
              <w:t>11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Патрушев Кирилл Дмитриевич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/>
                <w:iCs/>
              </w:rPr>
              <w:t xml:space="preserve">Б.Исток, </w:t>
            </w:r>
            <w:r w:rsidRPr="00FA4852">
              <w:rPr>
                <w:rFonts w:ascii="Liberation Serif" w:hAnsi="Liberation Serif" w:cs="Calibri"/>
                <w:iCs/>
              </w:rPr>
              <w:t>хоккей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Шилов Иван Андреевич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Сысерть,хоккей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Белоногов Денис Владимирович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Патруши, хоккей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Шалягин Роман Павлович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Октябрьский, хоккей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Синицын Иван Васильевич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Сысерть, л/атлетика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16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Медведева Галина Владимировна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Сысерть, л/атлетика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18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Полеева Ольга Владимимровна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Бобровский, л/гонки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19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Антонова Елизавета Вячеславовна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Октябрьский,л/гонки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20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Ваулин Руслан Викторович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Двуреченск, л/гонки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21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Филиппов Антон Мансурович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Сысерть,плавание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  <w:vAlign w:val="bottom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22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Салахова Юлия Долорисовна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Сысерть,плавание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23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/>
              </w:rPr>
              <w:t>МКУ ДО «Детско-юношеская спортивная школа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</w:rPr>
            </w:pPr>
            <w:r w:rsidRPr="00FA4852">
              <w:rPr>
                <w:rFonts w:ascii="Liberation Serif" w:hAnsi="Liberation Serif" w:cs="Calibri"/>
              </w:rPr>
              <w:t>Усманов Равиль Саидович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iCs/>
              </w:rPr>
            </w:pPr>
            <w:r w:rsidRPr="00FA4852">
              <w:rPr>
                <w:rFonts w:ascii="Liberation Serif" w:hAnsi="Liberation Serif" w:cs="Calibri"/>
                <w:iCs/>
              </w:rPr>
              <w:t>Арамиль,плавание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Физ.спортивная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7-05-34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24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Ахмедова О.И.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Чувство природы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Эколого-биологическое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lastRenderedPageBreak/>
              <w:t>25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Балдина Т.Н.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Конструирование, моделирование и пошив одежды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26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Банных Е.Л.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27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eastAsia="Times New Roman" w:hAnsi="Liberation Serif"/>
              </w:rPr>
              <w:t>Белопашенцев Н.А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Компьютерные технологии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Конструирование с элементами 3D-моделирования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28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Вяткин С.С.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Шахматы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ИЗОстудия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Художественное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29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Заякина Т.А.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Подготовка к школе Видеоблогинг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30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Ивина Н.В.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Математические ступеньки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31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Коробицына А.А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Робототехника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32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Коробицына Р.В.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Легоконструирование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Технологии творчества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33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Костин В.А.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Авиамоделирование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Судомоделирование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34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Савенок П.А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Играем в Лего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35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Соколова О.В.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Клуб любителей математики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36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 xml:space="preserve">МБОУ ДОД «Центр детского технического </w:t>
            </w:r>
            <w:r w:rsidRPr="00FA4852">
              <w:rPr>
                <w:rFonts w:ascii="Liberation Serif" w:hAnsi="Liberation Serif"/>
              </w:rPr>
              <w:lastRenderedPageBreak/>
              <w:t>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lastRenderedPageBreak/>
              <w:t>Чикунов Е.А.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Ракетомоделирование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lastRenderedPageBreak/>
              <w:t>Проектная деятельность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lastRenderedPageBreak/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lastRenderedPageBreak/>
              <w:t>37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Соколова Е.В.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Мир робототехники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Проектная деятельность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38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Ахмедова О.И.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Чувство природы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Эколого-биологическое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39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Балдина Т.Н.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Конструирование, моделирование и пошив одежды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40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Банных Е.Л.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41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eastAsia="Times New Roman" w:hAnsi="Liberation Serif"/>
              </w:rPr>
              <w:t>Белопашенцев Н.А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Компьютерные технологии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Конструирование с элементами 3D-моделирования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42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Вяткин С.С.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Шахматы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ИЗОстудия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Художественное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43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Заякина Т.А.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Подготовка к школе Видеоблогинг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44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Ивина Н.В.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Математические ступеньки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45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Коробицына А.А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Робототехника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46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Коробицына Р.В.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Легоконструирование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Технологии творчества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47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Костин В.А.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Авиамоделирование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Судомоделирование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lastRenderedPageBreak/>
              <w:t>48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Савенок П.А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Играем в Лего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49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Соколова О.В.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Клуб любителей математики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50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Чикунов Е.А.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Ракетомоделирование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Проектная деятельность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51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Соколова Е.В.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Мир робототехники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Проектная деятельность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52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Ахмедова О.И.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Чувство природы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Эколого-биологическое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53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/>
              </w:rPr>
              <w:t>МБОУ ДОД «Центр детского технического творчества Сысертского городского округа»</w:t>
            </w: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Балдина Т.Н.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Конструирование, моделирование и пошив одежды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техническое</w:t>
            </w:r>
          </w:p>
        </w:tc>
        <w:tc>
          <w:tcPr>
            <w:tcW w:w="149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8 (34374)71425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54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Ахьямова Эльвира Данисовна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«Веселый Роджер»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 -педагогическое (изучение иностранного языка)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7-47-49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55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Белецкий Захар Сергеевич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ВПК «Крепость»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 (патриотическое воспитание)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56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Бугрова Екатерина Николаевна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Детский фитнес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Физкультурно-спортивное (физическое развитие)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Очумелые ручки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Художественное (декоративное творчество)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57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Горнов Андрей Анатольевич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«Всей семьей в поход»;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«Юный турист»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Туристско-краеведческое направление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58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Деменьшина Ольга Сергеевна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«Эстрадный вокал»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Художественное (эстрадный вокал)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lastRenderedPageBreak/>
              <w:t>59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Дубинов Алексей Петрович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ВПК «Вымпел»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 (военно-патриотическое вспитание)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60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Кадникова Наталия Васильевна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Театр «Карабас»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Художественное (театральное искусство)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Карапузы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Художественное (хореография)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61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Красноперов Анатолий Юрьевич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Кометы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Туристско-краеведческое направление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62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Лаптева Елена Владимировна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Хочу петь!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Художественное (Эстрадный вокал)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63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Лебедева Любовь Михайловна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ЦВРиК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Художественное (мультипликация)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Золотые ручки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Художественное (декоративное творчество)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Особый ребенок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 (реабилитация детей-инвалидов средствами декоративного творчества)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64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Москвин Никита Львович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  <w:lang w:val="en-US"/>
              </w:rPr>
            </w:pPr>
            <w:r w:rsidRPr="00FA4852">
              <w:rPr>
                <w:rFonts w:ascii="Liberation Serif" w:hAnsi="Liberation Serif"/>
                <w:lang w:val="en-US"/>
              </w:rPr>
              <w:t>EffectDenseCrew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Физкультурно-спортивное (современные танцы)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65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Никулина Ирина Геннадьевна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Сенсорная интеграция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 (реабилитация детей-инвалидов)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6 47 49</w:t>
            </w: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t>66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Никитская Людмила Ивановна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Клуб «Надежда»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 (клубная деятельность с семьями детей-инвалидов и ОВЗ)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  <w:tr w:rsidR="00312F52" w:rsidRPr="00FA4852" w:rsidTr="00ED6AB4">
        <w:tc>
          <w:tcPr>
            <w:tcW w:w="709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FA4852">
              <w:rPr>
                <w:rFonts w:ascii="Liberation Serif" w:hAnsi="Liberation Serif" w:cs="Calibri"/>
                <w:color w:val="000000"/>
              </w:rPr>
              <w:lastRenderedPageBreak/>
              <w:t>67</w:t>
            </w:r>
          </w:p>
        </w:tc>
        <w:tc>
          <w:tcPr>
            <w:tcW w:w="2836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МАУ ДО «Центр внешкольной работы Сысертского городского округа»</w:t>
            </w:r>
          </w:p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Хабибов Виталий Анатольевич</w:t>
            </w:r>
          </w:p>
        </w:tc>
        <w:tc>
          <w:tcPr>
            <w:tcW w:w="1842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ВПК «Щит»</w:t>
            </w:r>
          </w:p>
        </w:tc>
        <w:tc>
          <w:tcPr>
            <w:tcW w:w="1985" w:type="dxa"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  <w:r w:rsidRPr="00FA4852">
              <w:rPr>
                <w:rFonts w:ascii="Liberation Serif" w:hAnsi="Liberation Serif"/>
              </w:rPr>
              <w:t>Социально-педагогическое (патриотическое воспитание)</w:t>
            </w:r>
          </w:p>
        </w:tc>
        <w:tc>
          <w:tcPr>
            <w:tcW w:w="1493" w:type="dxa"/>
            <w:vMerge/>
            <w:shd w:val="clear" w:color="auto" w:fill="auto"/>
          </w:tcPr>
          <w:p w:rsidR="00312F52" w:rsidRPr="00FA4852" w:rsidRDefault="00312F52" w:rsidP="00ED6AB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12F52" w:rsidRPr="00BE3030" w:rsidRDefault="00312F52" w:rsidP="00312F5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12F52" w:rsidRPr="00BE3030" w:rsidRDefault="00312F52" w:rsidP="00312F52">
      <w:pPr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/>
          <w:i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Организация с</w:t>
      </w:r>
      <w:r w:rsidRPr="00BE3030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лужб медиации в образовательных организациях Сысертского городского округа.</w:t>
      </w:r>
      <w:r w:rsidRPr="00BE3030">
        <w:rPr>
          <w:rFonts w:ascii="Liberation Serif" w:eastAsia="Calibri" w:hAnsi="Liberation Serif"/>
          <w:i/>
          <w:sz w:val="28"/>
          <w:szCs w:val="28"/>
          <w:lang w:eastAsia="en-US"/>
        </w:rPr>
        <w:t xml:space="preserve"> 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E3030">
        <w:rPr>
          <w:rFonts w:ascii="Liberation Serif" w:eastAsia="Calibri" w:hAnsi="Liberation Serif"/>
          <w:sz w:val="28"/>
          <w:szCs w:val="28"/>
          <w:lang w:eastAsia="en-US"/>
        </w:rPr>
        <w:t xml:space="preserve">Медиация – это способ разрешения споров путем нахождения его сторонами взаимоприемлемого решения с привлечением независимого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</w:t>
      </w:r>
      <w:r w:rsidRPr="00BE3030">
        <w:rPr>
          <w:rFonts w:ascii="Liberation Serif" w:eastAsia="Calibri" w:hAnsi="Liberation Serif"/>
          <w:sz w:val="28"/>
          <w:szCs w:val="28"/>
          <w:lang w:eastAsia="en-US"/>
        </w:rPr>
        <w:t>и беспристрастного лица – медиатора, который не наделен правом принятия решения по спору, а содействует сторонам спора в поиске и выработке конструктивного разрешения спора.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E3030">
        <w:rPr>
          <w:rFonts w:ascii="Liberation Serif" w:eastAsia="Calibri" w:hAnsi="Liberation Serif"/>
          <w:sz w:val="28"/>
          <w:szCs w:val="28"/>
          <w:lang w:eastAsia="en-US"/>
        </w:rPr>
        <w:t>Школьные службы примирения (медиации)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(далее – ШСП)</w:t>
      </w:r>
      <w:r w:rsidRPr="00BE303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</w:t>
      </w:r>
      <w:r w:rsidRPr="00BE3030">
        <w:rPr>
          <w:rFonts w:ascii="Liberation Serif" w:eastAsia="Calibri" w:hAnsi="Liberation Serif"/>
          <w:sz w:val="28"/>
          <w:szCs w:val="28"/>
          <w:lang w:eastAsia="en-US"/>
        </w:rPr>
        <w:t>– это оформленные объединения участников образовательного процесса, занимающиеся профилактикой деструктивного поведения и правонарушений детей и подростков и построением конструктивных отношений в школьном сообществе.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E3030">
        <w:rPr>
          <w:rFonts w:ascii="Liberation Serif" w:eastAsia="Calibri" w:hAnsi="Liberation Serif"/>
          <w:sz w:val="28"/>
          <w:szCs w:val="28"/>
          <w:lang w:eastAsia="en-US"/>
        </w:rPr>
        <w:t xml:space="preserve">Цель ШСП — способствовать возникновению и развитию в школьном сообществе способности к взаимопониманию, к мирному разрешению споров и конфликтных ситуаций. 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E3030">
        <w:rPr>
          <w:rFonts w:ascii="Liberation Serif" w:eastAsia="Calibri" w:hAnsi="Liberation Serif"/>
          <w:sz w:val="28"/>
          <w:szCs w:val="28"/>
          <w:lang w:eastAsia="en-US"/>
        </w:rPr>
        <w:t>Реализация указанной цели достигается решением следующих задач: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E3030">
        <w:rPr>
          <w:rFonts w:ascii="Liberation Serif" w:eastAsia="Calibri" w:hAnsi="Liberation Serif"/>
          <w:sz w:val="28"/>
          <w:szCs w:val="28"/>
          <w:lang w:eastAsia="en-US"/>
        </w:rPr>
        <w:t xml:space="preserve"> проведение восстановительных программ (программ примирения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</w:t>
      </w:r>
      <w:r w:rsidRPr="00BE3030">
        <w:rPr>
          <w:rFonts w:ascii="Liberation Serif" w:eastAsia="Calibri" w:hAnsi="Liberation Serif"/>
          <w:sz w:val="28"/>
          <w:szCs w:val="28"/>
          <w:lang w:eastAsia="en-US"/>
        </w:rPr>
        <w:t xml:space="preserve"> с применением посредничества, «кругов сообщества», «школьных восстановительных конференций») для участников споров, конфликтов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</w:t>
      </w:r>
      <w:r w:rsidRPr="00BE3030">
        <w:rPr>
          <w:rFonts w:ascii="Liberation Serif" w:eastAsia="Calibri" w:hAnsi="Liberation Serif"/>
          <w:sz w:val="28"/>
          <w:szCs w:val="28"/>
          <w:lang w:eastAsia="en-US"/>
        </w:rPr>
        <w:t>и противоправных ситуаций;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E3030">
        <w:rPr>
          <w:rFonts w:ascii="Liberation Serif" w:eastAsia="Calibri" w:hAnsi="Liberation Serif"/>
          <w:sz w:val="28"/>
          <w:szCs w:val="28"/>
          <w:lang w:eastAsia="en-US"/>
        </w:rPr>
        <w:t>обучение учащихся (воспитанников) и других участников образовательного процесса цивилизованным методам урегулирования конфликтов и реагирования на правонарушения детей и подростков;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E3030">
        <w:rPr>
          <w:rFonts w:ascii="Liberation Serif" w:eastAsia="Calibri" w:hAnsi="Liberation Serif"/>
          <w:sz w:val="28"/>
          <w:szCs w:val="28"/>
          <w:lang w:eastAsia="en-US"/>
        </w:rPr>
        <w:t>организация просветительных мероприятий и информирование участников образовательного процесса о принципах восстановительного подхода к реагированию на конфликты и правонарушения детей и подростков;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BE3030">
        <w:rPr>
          <w:rFonts w:ascii="Liberation Serif" w:eastAsia="Calibri" w:hAnsi="Liberation Serif"/>
          <w:sz w:val="28"/>
          <w:szCs w:val="28"/>
          <w:lang w:eastAsia="en-US"/>
        </w:rPr>
        <w:t xml:space="preserve">налаживание взаимопонимания между разными участниками образовательного процесса. 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>На территории Сысертского городского округа во всех школах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 xml:space="preserve"> (21 образовательное учреждение) созданы школьные службы примирения.</w:t>
      </w:r>
    </w:p>
    <w:p w:rsidR="00312F52" w:rsidRPr="00BE3030" w:rsidRDefault="00312F52" w:rsidP="00312F52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E3030">
        <w:rPr>
          <w:rFonts w:ascii="Liberation Serif" w:eastAsia="Calibri" w:hAnsi="Liberation Serif"/>
          <w:sz w:val="28"/>
          <w:szCs w:val="28"/>
          <w:lang w:eastAsia="en-US"/>
        </w:rPr>
        <w:t xml:space="preserve">Школьная служба примирения не имеет строго регламентированной структуры и формируется в соответствии с теми потребностями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</w:t>
      </w:r>
      <w:r w:rsidRPr="00BE3030">
        <w:rPr>
          <w:rFonts w:ascii="Liberation Serif" w:eastAsia="Calibri" w:hAnsi="Liberation Serif"/>
          <w:sz w:val="28"/>
          <w:szCs w:val="28"/>
          <w:lang w:eastAsia="en-US"/>
        </w:rPr>
        <w:t xml:space="preserve">и возможностями, какие присутствуют в той или иной образовательной организации. </w:t>
      </w:r>
    </w:p>
    <w:p w:rsidR="00312F52" w:rsidRPr="00BE3030" w:rsidRDefault="00312F52" w:rsidP="00312F52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 xml:space="preserve">В рамках службы примирения ведется профилактическая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>и предупреждающая работа по урегулированию конфликтов, так в 2019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-2020 учебном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специалистами было проведено 13 процедур примирения. </w:t>
      </w:r>
    </w:p>
    <w:p w:rsidR="00312F52" w:rsidRPr="00BE3030" w:rsidRDefault="00312F52" w:rsidP="00312F52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 xml:space="preserve">Для эффективной работы Служб медиации педагоги прошли курсы повышения квалификации в ГАОУ ДПО СО «Институт развития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образования» и в ГБУ СО Центр психолого-педагогической медицинской помощи «Ладо»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>г. Полевской. Всего обучено 32 человека (в 2019 году – 10 человек, в 2018 году – 22 человека).</w:t>
      </w:r>
    </w:p>
    <w:p w:rsidR="00312F52" w:rsidRPr="00BE3030" w:rsidRDefault="00312F52" w:rsidP="00312F52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Во всех школьных службах примирения, созданных на базе образовательных учреждений Сысертского городского округа разработаны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 xml:space="preserve">и утверждены Планы работы на текущий учебный год. В рамках плановых мероприятий школьных служб примирения организуются выходы специалистов на родительские собрания и тематические классные часы «Что такое школьная служба примирения?», «Разрешение конфликтных ситуаций», «Работа Школьной службы примирения», с целью ознакомления родителей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>и обучающихся с деятельностью и задачами службы, а также проведены анкетирования обучающихся и р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одителей на темы: «Что мы знаем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 xml:space="preserve">о конфликте», «Конфликтная ли Вы личность?», «Конфликты в школе». </w:t>
      </w:r>
    </w:p>
    <w:p w:rsidR="00312F52" w:rsidRPr="00BE3030" w:rsidRDefault="00312F52" w:rsidP="00312F52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Информационно-просветительская деятельность Школьных служб примирения ведется на официальных сайтах образовательных учреждений.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 xml:space="preserve">На странице «Школьная служба примирения» можно ознакомиться с Приказом, Положением Школьной службы примирения и Планом работы, а также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>с мероприятиями, который были проведены в рамках данной службы.</w:t>
      </w:r>
    </w:p>
    <w:p w:rsidR="00312F52" w:rsidRDefault="00312F52" w:rsidP="006F6F57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 xml:space="preserve">19 октября 2019 г. обучающиеся Сысертского городского округа приняли участие в окружном этапе практико-ориентированного сбора волонтеров – медиаторов Южного управленческого округа в рамках областного социально-педагогического проекта «Я – гражданин России». Ребята приняли участие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BE3030">
        <w:rPr>
          <w:rFonts w:ascii="Liberation Serif" w:eastAsia="Times New Roman" w:hAnsi="Liberation Serif"/>
          <w:sz w:val="28"/>
          <w:szCs w:val="28"/>
          <w:lang w:eastAsia="ru-RU"/>
        </w:rPr>
        <w:t xml:space="preserve">в профилактическом квесте, посетили мастер класс «Морские узлы», тренинг «Техники активного слушания» и другие полезные мероприятия. </w:t>
      </w:r>
    </w:p>
    <w:p w:rsidR="00312F52" w:rsidRDefault="00312F52" w:rsidP="00312F52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Итоги летней оздоровительной кампании на территории Сысе</w:t>
      </w:r>
      <w:r w:rsidR="006F0B7D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ртского городского округа в 2021</w:t>
      </w:r>
      <w:r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году.</w:t>
      </w:r>
    </w:p>
    <w:p w:rsidR="00312F52" w:rsidRPr="00312F52" w:rsidRDefault="00312F52" w:rsidP="00312F52">
      <w:pPr>
        <w:pStyle w:val="a4"/>
        <w:ind w:left="0" w:firstLine="709"/>
        <w:jc w:val="both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sz w:val="28"/>
          <w:szCs w:val="28"/>
          <w:lang w:eastAsia="ru-RU"/>
        </w:rPr>
        <w:t xml:space="preserve">В рамках подготовки к оздоровительной кампании на территории Сысертского городского округа разработаны муниципальные правовые акты: </w:t>
      </w:r>
    </w:p>
    <w:p w:rsidR="00312F52" w:rsidRPr="00312F52" w:rsidRDefault="00312F52" w:rsidP="00312F5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Административный регламент, утвержденный постановлением Администрации Сысертского городского округа от 07.03.2019 года № 404 «Об утверждении Административного регламента предоставления муниципальной услуги по приему заявлений, постановке на учет детей                в целях направления их в организации отдыха и оздоровления, ведению такого учета и выдаче путевок»;</w:t>
      </w:r>
    </w:p>
    <w:p w:rsidR="00312F52" w:rsidRPr="00312F52" w:rsidRDefault="00312F52" w:rsidP="00312F5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Постановление Администрации Сысертского городского округа                   от 09.04.2019 года № 650 «О мерах по обеспечению отдыха, оздоровления, занятости детей и подростков в Сысертском городском округе»;</w:t>
      </w:r>
    </w:p>
    <w:p w:rsidR="00312F52" w:rsidRPr="00312F52" w:rsidRDefault="00312F52" w:rsidP="00312F5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Постановление Администрации Сысертского городского округа                  от 03.03.202</w:t>
      </w:r>
      <w:r w:rsidR="006F0B7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года № 416 «Об утверждении дислокации и расчетов на организацию отдыха, оздоровления, занятости детей и подростков Сысертского городского округа в 202</w:t>
      </w:r>
      <w:r w:rsidR="006F0B7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году».</w:t>
      </w:r>
    </w:p>
    <w:p w:rsidR="00312F52" w:rsidRDefault="00312F52" w:rsidP="00312F5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sz w:val="28"/>
          <w:szCs w:val="28"/>
          <w:lang w:eastAsia="ru-RU"/>
        </w:rPr>
        <w:t>Заключено Соглашение № 748 от 13.03.202</w:t>
      </w:r>
      <w:r w:rsidR="006F0B7D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312F5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«О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в </w:t>
      </w: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</w:t>
      </w:r>
      <w:r w:rsidR="006F0B7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ости их жизни и здоровья, в 2021 году и плановом периоде 2022 и 2023</w:t>
      </w: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годов Сысертскому городскому округу» </w:t>
      </w:r>
      <w:r w:rsidRPr="00312F52">
        <w:rPr>
          <w:rFonts w:ascii="Liberation Serif" w:eastAsia="Times New Roman" w:hAnsi="Liberation Serif"/>
          <w:sz w:val="28"/>
          <w:szCs w:val="28"/>
          <w:lang w:eastAsia="ru-RU"/>
        </w:rPr>
        <w:t xml:space="preserve"> (далее – Соглашение).</w:t>
      </w:r>
    </w:p>
    <w:p w:rsidR="00312F52" w:rsidRPr="00312F52" w:rsidRDefault="00312F52" w:rsidP="00312F52">
      <w:pPr>
        <w:tabs>
          <w:tab w:val="left" w:pos="1134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рамках Соглашения планировалось оздоровить 6853 человека,                 из них:</w:t>
      </w:r>
    </w:p>
    <w:p w:rsidR="00312F52" w:rsidRPr="00312F52" w:rsidRDefault="00312F52" w:rsidP="00312F52">
      <w:pPr>
        <w:tabs>
          <w:tab w:val="left" w:pos="0"/>
          <w:tab w:val="left" w:pos="426"/>
          <w:tab w:val="left" w:pos="1134"/>
        </w:tabs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1096 человек – в условиях загородных лагерей;</w:t>
      </w:r>
    </w:p>
    <w:p w:rsidR="00312F52" w:rsidRPr="00312F52" w:rsidRDefault="00312F52" w:rsidP="00312F52">
      <w:pPr>
        <w:tabs>
          <w:tab w:val="left" w:pos="0"/>
          <w:tab w:val="left" w:pos="426"/>
          <w:tab w:val="left" w:pos="1134"/>
        </w:tabs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350 человек – в условиях санаториев, в том числе 20 человек примут участие в проекте «Поезд здоровья»;</w:t>
      </w:r>
    </w:p>
    <w:p w:rsidR="00312F52" w:rsidRPr="00312F52" w:rsidRDefault="00312F52" w:rsidP="00312F52">
      <w:pPr>
        <w:tabs>
          <w:tab w:val="left" w:pos="0"/>
          <w:tab w:val="left" w:pos="426"/>
          <w:tab w:val="left" w:pos="1134"/>
        </w:tabs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2550 человек – в условиях лагерей с дневным пребыванием детей;</w:t>
      </w:r>
    </w:p>
    <w:p w:rsidR="00312F52" w:rsidRPr="00312F52" w:rsidRDefault="00312F52" w:rsidP="00312F52">
      <w:pPr>
        <w:tabs>
          <w:tab w:val="left" w:pos="0"/>
          <w:tab w:val="left" w:pos="426"/>
          <w:tab w:val="left" w:pos="1134"/>
        </w:tabs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150 человек – будут задействованы в трудовых отрядах;</w:t>
      </w:r>
    </w:p>
    <w:p w:rsidR="00312F52" w:rsidRPr="00312F52" w:rsidRDefault="00312F52" w:rsidP="00312F52">
      <w:pPr>
        <w:tabs>
          <w:tab w:val="left" w:pos="0"/>
          <w:tab w:val="left" w:pos="426"/>
          <w:tab w:val="left" w:pos="1134"/>
        </w:tabs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2687 человек – охвачены иными формами оздоровления (туристические походы, военно-полевые сборы, сборы актива старшеклассников и др.).</w:t>
      </w:r>
    </w:p>
    <w:p w:rsidR="00312F52" w:rsidRPr="00312F52" w:rsidRDefault="00312F52" w:rsidP="00312F52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Выполнение контрольных пара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метров, представлено в таблице 2</w:t>
      </w: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</w:p>
    <w:p w:rsidR="00312F52" w:rsidRPr="00312F52" w:rsidRDefault="00312F52" w:rsidP="00312F52">
      <w:pPr>
        <w:ind w:firstLine="709"/>
        <w:jc w:val="right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20"/>
        <w:gridCol w:w="709"/>
        <w:gridCol w:w="739"/>
        <w:gridCol w:w="709"/>
        <w:gridCol w:w="708"/>
        <w:gridCol w:w="709"/>
        <w:gridCol w:w="709"/>
        <w:gridCol w:w="709"/>
        <w:gridCol w:w="708"/>
        <w:gridCol w:w="786"/>
      </w:tblGrid>
      <w:tr w:rsidR="00312F52" w:rsidRPr="00312F52" w:rsidTr="00ED6AB4">
        <w:tc>
          <w:tcPr>
            <w:tcW w:w="534" w:type="dxa"/>
            <w:vMerge w:val="restart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Наименование муниципального образования</w:t>
            </w:r>
          </w:p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 xml:space="preserve"> </w:t>
            </w:r>
          </w:p>
        </w:tc>
        <w:tc>
          <w:tcPr>
            <w:tcW w:w="1529" w:type="dxa"/>
            <w:gridSpan w:val="2"/>
            <w:vMerge w:val="restart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 xml:space="preserve">Целевой показатель охвата отдыхом и оздоровлением детей, всего человек </w:t>
            </w:r>
          </w:p>
        </w:tc>
        <w:tc>
          <w:tcPr>
            <w:tcW w:w="5777" w:type="dxa"/>
            <w:gridSpan w:val="8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В том числе</w:t>
            </w:r>
          </w:p>
        </w:tc>
      </w:tr>
      <w:tr w:rsidR="00312F52" w:rsidRPr="00312F52" w:rsidTr="00ED6AB4">
        <w:tc>
          <w:tcPr>
            <w:tcW w:w="534" w:type="dxa"/>
            <w:vMerge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29" w:type="dxa"/>
            <w:gridSpan w:val="2"/>
            <w:vMerge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448" w:type="dxa"/>
            <w:gridSpan w:val="2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В условиях санаторно-курортных организаций (санаториев и санаторных оздоровительных лагерей круглогодичного действия), человек</w:t>
            </w:r>
          </w:p>
        </w:tc>
        <w:tc>
          <w:tcPr>
            <w:tcW w:w="1417" w:type="dxa"/>
            <w:gridSpan w:val="2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В условиях загородных оздоровительных лагерей, человек</w:t>
            </w:r>
          </w:p>
        </w:tc>
        <w:tc>
          <w:tcPr>
            <w:tcW w:w="1418" w:type="dxa"/>
            <w:gridSpan w:val="2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В условиях оздоровительных лагерей дневного пребывания, человек</w:t>
            </w:r>
          </w:p>
        </w:tc>
        <w:tc>
          <w:tcPr>
            <w:tcW w:w="1494" w:type="dxa"/>
            <w:gridSpan w:val="2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Другие формы отдыха, человек</w:t>
            </w:r>
          </w:p>
        </w:tc>
      </w:tr>
      <w:tr w:rsidR="00312F52" w:rsidRPr="00312F52" w:rsidTr="00ED6AB4">
        <w:tc>
          <w:tcPr>
            <w:tcW w:w="534" w:type="dxa"/>
            <w:vMerge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820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факт</w:t>
            </w:r>
          </w:p>
        </w:tc>
        <w:tc>
          <w:tcPr>
            <w:tcW w:w="739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факт</w:t>
            </w:r>
          </w:p>
        </w:tc>
        <w:tc>
          <w:tcPr>
            <w:tcW w:w="708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факт</w:t>
            </w:r>
          </w:p>
        </w:tc>
        <w:tc>
          <w:tcPr>
            <w:tcW w:w="708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план</w:t>
            </w:r>
          </w:p>
        </w:tc>
        <w:tc>
          <w:tcPr>
            <w:tcW w:w="786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факт</w:t>
            </w:r>
          </w:p>
        </w:tc>
      </w:tr>
      <w:tr w:rsidR="00312F52" w:rsidRPr="00312F52" w:rsidTr="00ED6AB4">
        <w:tc>
          <w:tcPr>
            <w:tcW w:w="534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Сысертский</w:t>
            </w:r>
          </w:p>
          <w:p w:rsidR="00312F52" w:rsidRPr="00312F52" w:rsidRDefault="00312F52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312F52">
              <w:rPr>
                <w:rFonts w:ascii="Liberation Serif" w:eastAsia="Times New Roman" w:hAnsi="Liberation Serif"/>
                <w:color w:val="000000"/>
                <w:lang w:eastAsia="ru-RU"/>
              </w:rPr>
              <w:t>городской округ</w:t>
            </w:r>
          </w:p>
        </w:tc>
        <w:tc>
          <w:tcPr>
            <w:tcW w:w="820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7210</w:t>
            </w:r>
          </w:p>
        </w:tc>
        <w:tc>
          <w:tcPr>
            <w:tcW w:w="709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7210</w:t>
            </w:r>
          </w:p>
        </w:tc>
        <w:tc>
          <w:tcPr>
            <w:tcW w:w="739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380</w:t>
            </w:r>
          </w:p>
        </w:tc>
        <w:tc>
          <w:tcPr>
            <w:tcW w:w="709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380</w:t>
            </w:r>
          </w:p>
        </w:tc>
        <w:tc>
          <w:tcPr>
            <w:tcW w:w="708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1190</w:t>
            </w:r>
          </w:p>
        </w:tc>
        <w:tc>
          <w:tcPr>
            <w:tcW w:w="709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1190</w:t>
            </w:r>
          </w:p>
        </w:tc>
        <w:tc>
          <w:tcPr>
            <w:tcW w:w="709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2600</w:t>
            </w:r>
          </w:p>
        </w:tc>
        <w:tc>
          <w:tcPr>
            <w:tcW w:w="709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2600</w:t>
            </w:r>
          </w:p>
        </w:tc>
        <w:tc>
          <w:tcPr>
            <w:tcW w:w="708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3040</w:t>
            </w:r>
          </w:p>
        </w:tc>
        <w:tc>
          <w:tcPr>
            <w:tcW w:w="786" w:type="dxa"/>
          </w:tcPr>
          <w:p w:rsidR="00312F52" w:rsidRPr="00312F52" w:rsidRDefault="006F0B7D" w:rsidP="00312F52">
            <w:pPr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3040</w:t>
            </w:r>
          </w:p>
        </w:tc>
      </w:tr>
    </w:tbl>
    <w:p w:rsidR="00312F52" w:rsidRPr="00312F52" w:rsidRDefault="00312F52" w:rsidP="00312F52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312F52" w:rsidRDefault="00312F52" w:rsidP="00312F52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Ежегодно в рамках подготовки к работе лагерей с дневным пребыванием детей созданных на базе образовательных организаций Сысертского городского округа обновляется материально-техническое оснащение. Приняты меры по обеспечению инженерно-технической укрепленности и физической защиты образовательных организаций: обеспечение функционирования тревожной сигнализации (экстренного вызова), установка и ремонт ограждения территории, установка и обеспечение функционирования системы оповещения, установка и ремонт освещения территории. Проведены проверки состояния систем пожарной безопасности. </w:t>
      </w: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Загородных организаций отдыха и оздоровления детей, подведомственных Администрации Сысертского городского округа, нет.</w:t>
      </w:r>
    </w:p>
    <w:p w:rsidR="00312F52" w:rsidRDefault="00312F52" w:rsidP="00312F52">
      <w:pPr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Новые формы работы в лагерях с </w:t>
      </w:r>
      <w:r w:rsidR="00507E3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дневным пребыванием детей в 2021</w:t>
      </w: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не реализовывались.</w:t>
      </w:r>
    </w:p>
    <w:p w:rsidR="00312F52" w:rsidRDefault="00312F52" w:rsidP="00507E3C">
      <w:pPr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Организация трудовой занятости детей и</w:t>
      </w:r>
      <w:r w:rsidR="00507E3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подростков в летний период 2021</w:t>
      </w:r>
      <w:r w:rsidRPr="00312F5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года </w:t>
      </w:r>
      <w:r w:rsidR="00507E3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была организована для 150 подростков.</w:t>
      </w:r>
    </w:p>
    <w:p w:rsidR="00507E3C" w:rsidRPr="00507E3C" w:rsidRDefault="00507E3C" w:rsidP="00507E3C">
      <w:pPr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5632F4" w:rsidRPr="00ED6AB4" w:rsidRDefault="005632F4" w:rsidP="005632F4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D6AB4">
        <w:rPr>
          <w:rFonts w:ascii="Liberation Serif" w:eastAsia="Times New Roman" w:hAnsi="Liberation Serif"/>
          <w:b/>
          <w:sz w:val="28"/>
          <w:szCs w:val="28"/>
          <w:lang w:eastAsia="ru-RU"/>
        </w:rPr>
        <w:t>В целях профилактики безнадзорности и беспризорности несовершеннолетних на территории Сысертского городского округа разработаны нормативно-правовые документы, направленные на профилактику преступности несовершеннолетних: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Постановление </w:t>
      </w:r>
      <w:r w:rsidR="006F6F57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Сысертского городского округа от</w:t>
      </w:r>
      <w:r w:rsidR="006F6F57">
        <w:rPr>
          <w:rFonts w:ascii="Liberation Serif" w:eastAsia="Times New Roman" w:hAnsi="Liberation Serif"/>
          <w:sz w:val="28"/>
          <w:szCs w:val="28"/>
          <w:lang w:eastAsia="ru-RU"/>
        </w:rPr>
        <w:t xml:space="preserve"> 09.07.2020 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№  </w:t>
      </w:r>
      <w:r w:rsidR="006F6F57">
        <w:rPr>
          <w:rFonts w:ascii="Liberation Serif" w:eastAsia="Times New Roman" w:hAnsi="Liberation Serif"/>
          <w:sz w:val="28"/>
          <w:szCs w:val="28"/>
          <w:lang w:eastAsia="ru-RU"/>
        </w:rPr>
        <w:t>1271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«О мерах по реализации закона Свердловской области от 16.07.2009 № 73-ОЗ «Об установлении на территории Свердловской области мер по 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</w:t>
      </w:r>
      <w:r w:rsidR="006F6F5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участием детей» на территории Сысертского городского округа»;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Постановление Администрации Сысертского городского округа от 25.07.2017 № 1838 «Об определении границ, прилегающих к некоторым организациям и объектам территории, на которых допускается розничная продажа алкогольной продукции, в Сысертском городском округе»;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Постановление Администрации Сысертского городского округа от </w:t>
      </w:r>
      <w:r w:rsidR="006F6F57">
        <w:rPr>
          <w:rFonts w:ascii="Liberation Serif" w:eastAsia="Times New Roman" w:hAnsi="Liberation Serif"/>
          <w:sz w:val="28"/>
          <w:szCs w:val="28"/>
          <w:lang w:eastAsia="ru-RU"/>
        </w:rPr>
        <w:t>30.05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.2018 № 873 «Об утверждении положения о порядке выявления 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образования на территории Сысертского городского округа»;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Постановление Главы Сысертского городского округа от 25.07.2018               № 347 «Об усилении мер по профилактики детской и подростковой преступности на территории Сысертского городского округа»;</w:t>
      </w:r>
    </w:p>
    <w:p w:rsidR="006F6F57" w:rsidRDefault="005632F4" w:rsidP="006F6F57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муниципальный план мероприятий на 2017-2020 годы по реализации положений Стратегии развития в Российской Федерации на период до 20</w:t>
      </w:r>
      <w:r w:rsidR="006F6F57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года, утвержденный постановлением Администрации Сысертского городск</w:t>
      </w:r>
      <w:r w:rsidR="006F6F57">
        <w:rPr>
          <w:rFonts w:ascii="Liberation Serif" w:eastAsia="Times New Roman" w:hAnsi="Liberation Serif"/>
          <w:sz w:val="28"/>
          <w:szCs w:val="28"/>
          <w:lang w:eastAsia="ru-RU"/>
        </w:rPr>
        <w:t>ого округа от 01.06.2017 № 1432.</w:t>
      </w:r>
    </w:p>
    <w:p w:rsidR="005632F4" w:rsidRPr="005632F4" w:rsidRDefault="005632F4" w:rsidP="006F6F57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В целях реализации Федерального закона от 24.06.1999 № 120-ФЗ «Об</w:t>
      </w:r>
      <w:r w:rsidR="006F6F57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основах систем профилактики безнадзорности и правонарушений несовершеннолетних» в каждой образовательной организации Сысертского городского округа разработан комплексный межведомственный план мероприятий по профилактике правонарушений, безнадзорности, наркомании, токсикомании, алкоголизма, суицидов, антиобщественных действий несовершеннолетних и защите их прав, в сфере межэтнических, 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межконфессиональных отношений по профилактике экстремизма, среди несовершеннолетних (далее – Комплексный план). В реализации плана принимают участие субъекты профилактики, обучающиеся, работники образовательных организаций, родители (законные представители). План утвержден приказом директора общеобразовательной организации Сысертского городского округа и согласован с МО МВД «Сысертский», Территориальной комиссией Сысертского района по делам несовершеннолетних и защите их прав, Отделом по физической культуре и спорту, молодежной и социальной политики Администрации Сысертского городского округа, Управлением образования Администрации Сысертского городского округа.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В целях повышения эффективности работы по профилактике правонарушений безнадзорности несовершеннолетних Управлением образования Администрации Сысертского городского округа совместно с МО МВД России «Сысертский» проводится мониторинг и анализ преступлений, совершенных обучающимися, по результатам которого в образовательные организации направляются рекомендации о корректировке программ воспитания и профилактики.</w:t>
      </w:r>
    </w:p>
    <w:p w:rsidR="006F6F57" w:rsidRDefault="005632F4" w:rsidP="006F6F57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Образовательных организаций, не реализующих программы профилактик и воспитания на территории Сысертского городского округа, нет.</w:t>
      </w:r>
    </w:p>
    <w:p w:rsidR="006F6F57" w:rsidRDefault="005632F4" w:rsidP="006F6F57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Выявление и учет несовершеннолетних, совершающих преступления, правонарушения осуществляется в рамках Федерального закона от 24.06.1999 № 120-ФЗ «Об основах систем профилактики безнадзорности и правонарушений несовершеннолетних».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6F6F57" w:rsidRDefault="005632F4" w:rsidP="006F6F57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Информирование органов внутренних дел и иных органов системы профилактики о выявленных случаев совершения обучающимся противоправных действий организовано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Сысертского района, по выявлению и учету несовершеннолетних и семей, находящихся в социально опасном положении, организации индивидуальной профилактической работы с несовершеннолетними и семьями, находящимися в социально-опасном положении, утвержденного Постановлением Территориальной комиссии Сысертского района по делам несовершеннолетних и защите их прав от 28.08.2020 № 30.</w:t>
      </w:r>
    </w:p>
    <w:p w:rsidR="006F6F57" w:rsidRDefault="005632F4" w:rsidP="006F6F57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В рамках реализации Комплексного плана организуются совместные мероприятия с субъектами системы профилактики: классные часы; родительские собрания, проведение Советов профилактики, Единые дни 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профилактики, профилактические мероприятия «Внимание, каникулы!» и «Внимание – дети!», «Горка», акции «Безопасность детства», «За здоровье и безопасность наших детей», «Дети России», «Месячник безопасности», «День защиты детей» и другие.</w:t>
      </w:r>
    </w:p>
    <w:p w:rsidR="005632F4" w:rsidRPr="005632F4" w:rsidRDefault="005632F4" w:rsidP="006F6F57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В образовательных организациях выстроена система охвата дополнительным образованием для организации работы с детьми и подростками в свободное от учебы и в вечернее время. Для реализации дополнительных образовательных программа образовательными учреждениями получены лицензии на реализацию дополнительных образовательных программ. Информация о наличии дополнительного образования в Сысертском городском округе доведена до родителей на классных часах; размещается в родительских чатах, информационных стендах в образовательных организациях Сысертского городского округа.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Кроме дополнительного образования, реализуемого в общеобразовательных организациях, на территории округа имеется четыре учреждения дополнительного образования детей: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МАУ ДО «Центр внешкольной работы Сысертского городского окр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уга», по состоянию на 01.12.2021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посещает 862 несовершеннолетних, из них 4 человека, состоящих 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на различных видах учета (в 2020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– 842 ребенка, из них 3 состоящих на различных видах учета);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МАУ ДО «Центр детского технического творчества Сысертского городского окр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уга», по состоянию на 01.12.2021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посещает 900 детей, из них 2 человека, состоящих 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на различных видах учета (в 2020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- 900 детей, из них 3, состоящих на различных видах учета);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МАУ ДО «ДЮСШ Сысертского городского округа Дзюдо «Мастер Дин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амо», по состоянию на 01.12.2021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посещает 350 детей, детей, состоящих на ра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зличных видах учета, нет (в 2020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- 350 детей, детей, состоящих на различных видах учета, нет);</w:t>
      </w:r>
    </w:p>
    <w:p w:rsidR="005632F4" w:rsidRPr="005632F4" w:rsidRDefault="005632F4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>МКУ ДО «ДЮСШ Сысертского городского окр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уга», по состоянию на 01.12.2021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посещает 783 ребенка, из них 3 человека, состоящих 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на различных видах учета (в 2020</w:t>
      </w:r>
      <w:r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году -776 человек, из них 3 человека, состоящих на различных видах учета).</w:t>
      </w:r>
    </w:p>
    <w:p w:rsidR="00312F52" w:rsidRDefault="00507E3C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Всего по состоянию на 01.12.2021</w:t>
      </w:r>
      <w:r w:rsidR="005632F4" w:rsidRPr="005632F4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на внутришкольном учете состоит 91 обучающийся, из них 74 человек задействовано в дополнительном образовании, организованном в общеобразовательном учреждении (кружки, секции)</w:t>
      </w:r>
      <w:r w:rsidR="006F6F57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A30D9" w:rsidRDefault="000E399B" w:rsidP="00AA30D9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Проведение социально-психологического тестирования  обучающихся </w:t>
      </w: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в муниципальных общеобразовательных организациях Сысертского городского округа, направленного на профилактику незаконного потребления обучающимися наркотических средств и психотропных веществ с использованием единой методики</w:t>
      </w:r>
      <w:r w:rsidR="00AA30D9">
        <w:rPr>
          <w:rFonts w:ascii="Liberation Serif" w:eastAsia="Times New Roman" w:hAnsi="Liberation Serif"/>
          <w:sz w:val="28"/>
          <w:szCs w:val="28"/>
          <w:lang w:eastAsia="ru-RU"/>
        </w:rPr>
        <w:t xml:space="preserve"> (далее – тестирование).</w:t>
      </w:r>
    </w:p>
    <w:p w:rsidR="000E399B" w:rsidRPr="00AA30D9" w:rsidRDefault="00AA30D9" w:rsidP="00AA30D9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 целью проведения тестирования Управлением образования </w:t>
      </w:r>
      <w:r w:rsidR="000E399B" w:rsidRPr="00AA30D9">
        <w:rPr>
          <w:rFonts w:ascii="Liberation Serif" w:eastAsia="Times New Roman" w:hAnsi="Liberation Serif"/>
          <w:sz w:val="28"/>
          <w:szCs w:val="28"/>
          <w:lang w:eastAsia="ru-RU"/>
        </w:rPr>
        <w:t>Администрации Сысертского городского округа был издан приказ от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533E09">
        <w:rPr>
          <w:rFonts w:ascii="Liberation Serif" w:eastAsia="Times New Roman" w:hAnsi="Liberation Serif"/>
          <w:sz w:val="28"/>
          <w:szCs w:val="28"/>
          <w:lang w:eastAsia="ru-RU"/>
        </w:rPr>
        <w:t>09.09.2019 № 266</w:t>
      </w:r>
      <w:r w:rsidR="000E399B" w:rsidRPr="00AA30D9">
        <w:rPr>
          <w:rFonts w:ascii="Liberation Serif" w:eastAsia="Times New Roman" w:hAnsi="Liberation Serif"/>
          <w:sz w:val="28"/>
          <w:szCs w:val="28"/>
          <w:lang w:eastAsia="ru-RU"/>
        </w:rPr>
        <w:t xml:space="preserve">-ОД «О проведении социально-психологического </w:t>
      </w:r>
      <w:r w:rsidR="000E399B" w:rsidRPr="00AA30D9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тестирования обучающихся </w:t>
      </w:r>
      <w:r w:rsidR="00533E09">
        <w:rPr>
          <w:rFonts w:ascii="Liberation Serif" w:eastAsia="Times New Roman" w:hAnsi="Liberation Serif"/>
          <w:sz w:val="28"/>
          <w:szCs w:val="28"/>
          <w:lang w:eastAsia="ru-RU"/>
        </w:rPr>
        <w:t>в образовательных</w:t>
      </w:r>
      <w:r w:rsidR="000E399B" w:rsidRPr="00AA30D9">
        <w:rPr>
          <w:rFonts w:ascii="Liberation Serif" w:eastAsia="Times New Roman" w:hAnsi="Liberation Serif"/>
          <w:sz w:val="28"/>
          <w:szCs w:val="28"/>
          <w:lang w:eastAsia="ru-RU"/>
        </w:rPr>
        <w:t xml:space="preserve"> организация</w:t>
      </w:r>
      <w:r w:rsidR="00533E09">
        <w:rPr>
          <w:rFonts w:ascii="Liberation Serif" w:eastAsia="Times New Roman" w:hAnsi="Liberation Serif"/>
          <w:sz w:val="28"/>
          <w:szCs w:val="28"/>
          <w:lang w:eastAsia="ru-RU"/>
        </w:rPr>
        <w:t>х Сысертского городского округа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».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Тестирование проводи</w:t>
      </w:r>
      <w:r w:rsidR="00533E09">
        <w:rPr>
          <w:rFonts w:ascii="Liberation Serif" w:eastAsia="Times New Roman" w:hAnsi="Liberation Serif"/>
          <w:sz w:val="28"/>
          <w:szCs w:val="28"/>
          <w:lang w:eastAsia="ru-RU"/>
        </w:rPr>
        <w:t>лось</w:t>
      </w: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 xml:space="preserve"> в два этапа: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социально-психологическое тестирование;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профилактические медицинские осмотры.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С 2019 года Сысертский городской округ принимает участие в</w:t>
      </w:r>
      <w:r w:rsidR="00AA30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 xml:space="preserve">тестировании в электронной форме, которое предполагает заполнение анкет, содержащих вопросы в режиме онлайн. Тестирование проводится в отношении обучающихся, достигших возраста тринадцати лет, начиная с 7 класса, при наличии письменного согласия обучающегося (достигшего возраста пятнадцати лет) или родителя (законного представителя) обучающегося, не достигшего возраста пятнадцати лет. 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Информация о количестве обучающихся, принявших участие в тестировании, указана в таблице </w:t>
      </w:r>
      <w:r w:rsidR="00AA30D9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E399B" w:rsidRPr="000E399B" w:rsidRDefault="000E399B" w:rsidP="00AA30D9">
      <w:pPr>
        <w:ind w:firstLine="709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 xml:space="preserve">Таблица </w:t>
      </w:r>
      <w:r w:rsidR="00AA30D9">
        <w:rPr>
          <w:rFonts w:ascii="Liberation Serif" w:eastAsia="Times New Roman" w:hAnsi="Liberation Serif"/>
          <w:sz w:val="28"/>
          <w:szCs w:val="28"/>
          <w:lang w:eastAsia="ru-RU"/>
        </w:rPr>
        <w:t>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6"/>
        <w:gridCol w:w="4320"/>
        <w:gridCol w:w="3811"/>
      </w:tblGrid>
      <w:tr w:rsidR="000E399B" w:rsidRPr="000E399B" w:rsidTr="00533E09">
        <w:tc>
          <w:tcPr>
            <w:tcW w:w="1122" w:type="dxa"/>
          </w:tcPr>
          <w:p w:rsidR="000E399B" w:rsidRPr="000E399B" w:rsidRDefault="000E399B" w:rsidP="00AA30D9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0E399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444" w:type="dxa"/>
          </w:tcPr>
          <w:p w:rsidR="000E399B" w:rsidRPr="000E399B" w:rsidRDefault="000E399B" w:rsidP="00AA30D9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0E399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Количество обучающихся, подлежащих тестированию</w:t>
            </w:r>
          </w:p>
        </w:tc>
        <w:tc>
          <w:tcPr>
            <w:tcW w:w="3897" w:type="dxa"/>
          </w:tcPr>
          <w:p w:rsidR="000E399B" w:rsidRPr="000E399B" w:rsidRDefault="000E399B" w:rsidP="00AA30D9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0E399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Количество обучающихся,</w:t>
            </w:r>
          </w:p>
          <w:p w:rsidR="000E399B" w:rsidRPr="000E399B" w:rsidRDefault="000E399B" w:rsidP="00AA30D9">
            <w:pPr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0E399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прошедших тестирование</w:t>
            </w:r>
          </w:p>
        </w:tc>
      </w:tr>
      <w:tr w:rsidR="000E399B" w:rsidRPr="000E399B" w:rsidTr="00533E09">
        <w:tc>
          <w:tcPr>
            <w:tcW w:w="1122" w:type="dxa"/>
          </w:tcPr>
          <w:p w:rsidR="000E399B" w:rsidRPr="000E399B" w:rsidRDefault="000E399B" w:rsidP="00507E3C">
            <w:pPr>
              <w:ind w:firstLine="34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0E399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507E3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44" w:type="dxa"/>
          </w:tcPr>
          <w:p w:rsidR="000E399B" w:rsidRPr="000E399B" w:rsidRDefault="00507E3C" w:rsidP="00AA30D9">
            <w:pPr>
              <w:ind w:firstLine="34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3897" w:type="dxa"/>
          </w:tcPr>
          <w:p w:rsidR="000E399B" w:rsidRPr="000E399B" w:rsidRDefault="00507E3C" w:rsidP="00AA30D9">
            <w:pPr>
              <w:ind w:firstLine="34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2559 (98</w:t>
            </w:r>
            <w:r w:rsidR="000E399B" w:rsidRPr="000E399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%)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. </w:t>
            </w:r>
            <w:r w:rsidRPr="00507E3C">
              <w:rPr>
                <w:rFonts w:ascii="Liberation Serif" w:eastAsia="Times New Roman" w:hAnsi="Liberation Serif"/>
                <w:bCs/>
                <w:sz w:val="28"/>
                <w:szCs w:val="28"/>
                <w:lang w:eastAsia="ru-RU" w:bidi="ru-RU"/>
              </w:rPr>
              <w:t>Обучающихся с явной рискогенностью – 24 человека, с латентной рискогенностью – 231 человек</w:t>
            </w:r>
          </w:p>
        </w:tc>
      </w:tr>
    </w:tbl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По итогам проведения тестирования администрацией школ внесены дополнения (изменения) в планы профилактической и воспитательной работы.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Для организации проведения профилактических осмотров обучающихся в целях раннего выявления незаконного потребления наркотических средств и психотропных веществ Министерством здравоохранения Свердловской области и Министерством образования и молодежной политики Свердловской области издан приказ от 2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0.02.2021</w:t>
      </w: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 xml:space="preserve"> № 214-п/254-Д «О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 же образовательных организациях высшего образования по результатам социально-психологического тестирования на террит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ории Свердловской области в 2021/2022</w:t>
      </w: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 xml:space="preserve"> учебном году».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Общеобразовательными организациями Сысертского городского округа в марте 202</w:t>
      </w:r>
      <w:r w:rsidR="00507E3C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года была проведена информационно-просветительская кампания для обучающихся и их родителей (законных представителей) о целях и порядке проведения профилактического медицинского осмотра по результатам социально-психологического тестирования обучающихся на предмет раннего выявления незаконного потребления наркотических и психотропных средств.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 xml:space="preserve">С целью профилактики употребления наркотических средств и психотропных веществ в каждой образовательной организации Сысертского городского округа разработан план мероприятий по профилактике </w:t>
      </w: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правонарушений, безнадзорности, наркомании, токсикомании, алкоголизма, суицидов, антиобщественных действий несовершеннолетних, защите их прав. В реализации плана принимают участие субъекты профилактики, обучающиеся, работники образовательных организаций, родители (законные представители). План утвержден приказом директора общеобразовательной организации Сысертского городского округа и согласован с МО МВД «Сысертский», Территориальной комиссией по делам несовершеннолетних и защите их прав, отделом по физической культуре и спорту, молодежной и социальной политики Администрации Сысертского городского округа, Управлением образования Администрации Сысертского городского округа (далее – План). В рамках плана общеобразовательными организациями проводятся: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проведение социально-психологического тестирования обучающихся с использованием единой методики;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подготовка и распространение специальных материалов антинаркотической направленности: буклеты, брошюры, социальная реклама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привлечение обучающихся к культурно - досуговой деятельности (кружки, секции, учреждения дополнительного образования);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участие в проведении межведомственной комплексной операции «Подросток»;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bCs/>
          <w:sz w:val="28"/>
          <w:szCs w:val="28"/>
          <w:lang w:eastAsia="ru-RU"/>
        </w:rPr>
        <w:t>участие педагогических сотрудников в акции по выявлению и устранению «стеновой рекламы», связанной с распространением, изготовлением наркотических и токсических средств;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проведение тематических классных часов, бесед по вопросам здорового образа жизни.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По итогам проведенного тестирования администрацией школ при необходимости вносятся дополнения (изменения) в планы профилактической и воспитательной работы, которые включают в себя: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анализ результатов тестирования;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информационно-просветительскую работу с педагогами и классными руководителями (ознакомление с обобщёнными результатами проведенного тестирования, информирование о способах взаимодействия образовательной организации со службами профилактики);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коррекционно-развивающая деятельность;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мониторинг-контроль (мониторинг рискогенности социально-психологических условий развития обучающихся, мониторинг аккаунтов обучающихся в социальных сетях, оценка эффективности системы профилактики девиантного поведения и употребления ПАВ в образовательной организации);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общепрофилактические мероприятия для обучающихся.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Информация о выявлении обучающихся, совершивших правонарушения, связанные с употреблением и распространением наркотических или иных одурманивающих средств, а также о выявлении лиц, вовлекающих обучающихся в совершение таких правонарушений, за указанный период, отсутствует.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Взаимодействие органов и учреждений системы профилактики безнадзорности и правонарушений несовершеннолетних в сфере профилактики употребления учащимися наркотических и психотропных веществ реализуется в рамках Плана: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организация и проведение в образовательных учреждениях Единых дней профилактики с участием специалистов учреждений системы профилактики безнадзорности и правонарушений несовершеннолетних;</w:t>
      </w:r>
    </w:p>
    <w:p w:rsidR="000E399B" w:rsidRP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организация работы по правовому просвещению в школе. Неделя правовых знаний;</w:t>
      </w:r>
    </w:p>
    <w:p w:rsidR="000E399B" w:rsidRDefault="000E399B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E399B">
        <w:rPr>
          <w:rFonts w:ascii="Liberation Serif" w:eastAsia="Times New Roman" w:hAnsi="Liberation Serif"/>
          <w:sz w:val="28"/>
          <w:szCs w:val="28"/>
          <w:lang w:eastAsia="ru-RU"/>
        </w:rPr>
        <w:t>организация работы с несовершеннолетними по их учебно-воспитательному, нравственному, физическому, духовному развитию.</w:t>
      </w:r>
    </w:p>
    <w:p w:rsidR="00AA30D9" w:rsidRPr="000E399B" w:rsidRDefault="00AA30D9" w:rsidP="000E399B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E399B" w:rsidRDefault="000E399B" w:rsidP="005632F4">
      <w:pPr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0E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F0E"/>
    <w:multiLevelType w:val="hybridMultilevel"/>
    <w:tmpl w:val="5052DEB0"/>
    <w:lvl w:ilvl="0" w:tplc="2DDEF1D6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23AD8"/>
    <w:multiLevelType w:val="hybridMultilevel"/>
    <w:tmpl w:val="A7001C48"/>
    <w:lvl w:ilvl="0" w:tplc="E4CE3DC8">
      <w:start w:val="7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C1C27"/>
    <w:multiLevelType w:val="hybridMultilevel"/>
    <w:tmpl w:val="10F04ED6"/>
    <w:lvl w:ilvl="0" w:tplc="D58AC368">
      <w:start w:val="4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83652B"/>
    <w:multiLevelType w:val="hybridMultilevel"/>
    <w:tmpl w:val="435CA1AC"/>
    <w:lvl w:ilvl="0" w:tplc="52F4D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3488"/>
    <w:multiLevelType w:val="hybridMultilevel"/>
    <w:tmpl w:val="527CD64E"/>
    <w:lvl w:ilvl="0" w:tplc="268C53A4">
      <w:start w:val="4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3313FF"/>
    <w:multiLevelType w:val="hybridMultilevel"/>
    <w:tmpl w:val="A798017E"/>
    <w:lvl w:ilvl="0" w:tplc="0FF6C7B2">
      <w:start w:val="4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662800"/>
    <w:multiLevelType w:val="hybridMultilevel"/>
    <w:tmpl w:val="484AAF3E"/>
    <w:lvl w:ilvl="0" w:tplc="3FDEA8C6">
      <w:start w:val="7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0D2162"/>
    <w:multiLevelType w:val="hybridMultilevel"/>
    <w:tmpl w:val="9342D2C0"/>
    <w:lvl w:ilvl="0" w:tplc="B04E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A8425D"/>
    <w:multiLevelType w:val="hybridMultilevel"/>
    <w:tmpl w:val="9956ED8E"/>
    <w:lvl w:ilvl="0" w:tplc="9D36A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DD79CB"/>
    <w:multiLevelType w:val="hybridMultilevel"/>
    <w:tmpl w:val="4040339E"/>
    <w:lvl w:ilvl="0" w:tplc="7D185F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52"/>
    <w:rsid w:val="000E399B"/>
    <w:rsid w:val="00312F52"/>
    <w:rsid w:val="00406646"/>
    <w:rsid w:val="00507E3C"/>
    <w:rsid w:val="00533E09"/>
    <w:rsid w:val="005632F4"/>
    <w:rsid w:val="006A78EF"/>
    <w:rsid w:val="006F0B7D"/>
    <w:rsid w:val="006F6F57"/>
    <w:rsid w:val="00951AE3"/>
    <w:rsid w:val="00AA30D9"/>
    <w:rsid w:val="00C663C1"/>
    <w:rsid w:val="00DD23D5"/>
    <w:rsid w:val="00E06608"/>
    <w:rsid w:val="00ED6AB4"/>
    <w:rsid w:val="00F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8D8F"/>
  <w15:docId w15:val="{85D2AC33-DB15-4F2B-8410-E73A9C1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8424</Words>
  <Characters>48019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2022-07-07T11:07:00Z</dcterms:created>
  <dcterms:modified xsi:type="dcterms:W3CDTF">2022-07-07T11:16:00Z</dcterms:modified>
</cp:coreProperties>
</file>