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06" w:rsidRPr="00C04206" w:rsidRDefault="00C04206" w:rsidP="00B61DCD">
      <w:pPr>
        <w:spacing w:after="0"/>
        <w:rPr>
          <w:rFonts w:ascii="Liberation Serif" w:hAnsi="Liberation Serif"/>
        </w:rPr>
      </w:pPr>
    </w:p>
    <w:p w:rsidR="00285C00" w:rsidRDefault="00285C00" w:rsidP="00C04206">
      <w:pPr>
        <w:spacing w:after="0"/>
        <w:ind w:firstLine="851"/>
        <w:jc w:val="center"/>
        <w:rPr>
          <w:rFonts w:ascii="Liberation Serif" w:hAnsi="Liberation Serif"/>
        </w:rPr>
      </w:pPr>
      <w:r w:rsidRPr="00C04206">
        <w:rPr>
          <w:rFonts w:ascii="Liberation Serif" w:hAnsi="Liberation Serif"/>
        </w:rPr>
        <w:t xml:space="preserve">В </w:t>
      </w:r>
      <w:r w:rsidR="00C04206">
        <w:rPr>
          <w:rFonts w:ascii="Liberation Serif" w:hAnsi="Liberation Serif"/>
        </w:rPr>
        <w:t>2024 году</w:t>
      </w:r>
      <w:r w:rsidRPr="00C04206">
        <w:rPr>
          <w:rFonts w:ascii="Liberation Serif" w:hAnsi="Liberation Serif"/>
        </w:rPr>
        <w:t xml:space="preserve"> отдых и оздоровление детей будет осуществляться на базе </w:t>
      </w:r>
      <w:r w:rsidR="00C04206">
        <w:rPr>
          <w:rFonts w:ascii="Liberation Serif" w:hAnsi="Liberation Serif"/>
        </w:rPr>
        <w:t xml:space="preserve">загородных </w:t>
      </w:r>
      <w:r w:rsidR="00B61DCD">
        <w:rPr>
          <w:rFonts w:ascii="Liberation Serif" w:hAnsi="Liberation Serif"/>
        </w:rPr>
        <w:t>оздоровительных учреждений</w:t>
      </w:r>
    </w:p>
    <w:p w:rsidR="00C04206" w:rsidRPr="00C04206" w:rsidRDefault="00C04206" w:rsidP="00C04206">
      <w:pPr>
        <w:spacing w:after="0"/>
        <w:ind w:firstLine="851"/>
        <w:jc w:val="right"/>
        <w:rPr>
          <w:rFonts w:ascii="Liberation Serif" w:hAnsi="Liberation Serif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394"/>
        <w:gridCol w:w="2993"/>
        <w:gridCol w:w="1503"/>
        <w:gridCol w:w="1417"/>
        <w:gridCol w:w="1281"/>
        <w:gridCol w:w="6005"/>
      </w:tblGrid>
      <w:tr w:rsidR="00E91EF2" w:rsidRPr="00C04206" w:rsidTr="00752F1D">
        <w:tc>
          <w:tcPr>
            <w:tcW w:w="2394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93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Период смены</w:t>
            </w:r>
          </w:p>
        </w:tc>
        <w:tc>
          <w:tcPr>
            <w:tcW w:w="1503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Количество дней</w:t>
            </w:r>
          </w:p>
        </w:tc>
        <w:tc>
          <w:tcPr>
            <w:tcW w:w="1417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Количество путевок</w:t>
            </w:r>
          </w:p>
        </w:tc>
        <w:tc>
          <w:tcPr>
            <w:tcW w:w="1281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Полная стоимость путевки</w:t>
            </w:r>
          </w:p>
        </w:tc>
        <w:tc>
          <w:tcPr>
            <w:tcW w:w="6005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Родительская плата </w:t>
            </w:r>
          </w:p>
        </w:tc>
      </w:tr>
      <w:tr w:rsidR="00752F1D" w:rsidRPr="00C04206" w:rsidTr="00AD6A3A">
        <w:tc>
          <w:tcPr>
            <w:tcW w:w="15593" w:type="dxa"/>
            <w:gridSpan w:val="6"/>
          </w:tcPr>
          <w:p w:rsidR="00752F1D" w:rsidRDefault="00752F1D" w:rsidP="00C0420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b/>
                <w:sz w:val="24"/>
                <w:szCs w:val="24"/>
              </w:rPr>
              <w:t xml:space="preserve">ЗАГОРОДНЫЕ ЛАГЕРЯ </w:t>
            </w:r>
          </w:p>
          <w:p w:rsidR="00C04206" w:rsidRPr="00C04206" w:rsidRDefault="00C04206" w:rsidP="00C0420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91EF2" w:rsidRPr="00C04206" w:rsidTr="00752F1D">
        <w:tc>
          <w:tcPr>
            <w:tcW w:w="2394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ДОЛ «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Исетские</w:t>
            </w:r>
            <w:proofErr w:type="spell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 зори» Каменск Уральский район, с.</w:t>
            </w:r>
            <w:r w:rsidR="00C04206">
              <w:rPr>
                <w:rFonts w:ascii="Liberation Serif" w:hAnsi="Liberation Serif"/>
                <w:sz w:val="24"/>
                <w:szCs w:val="24"/>
              </w:rPr>
              <w:t> 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Маминское</w:t>
            </w:r>
            <w:proofErr w:type="spellEnd"/>
          </w:p>
        </w:tc>
        <w:tc>
          <w:tcPr>
            <w:tcW w:w="2993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 смена:</w:t>
            </w: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09.06. по 22.06.2024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 смена:</w:t>
            </w: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25.06 по 08.07.2024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4 смена:</w:t>
            </w: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11.07 по 24.07.2024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5 смена:</w:t>
            </w: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27.07 по 09.08.2024</w:t>
            </w:r>
          </w:p>
        </w:tc>
        <w:tc>
          <w:tcPr>
            <w:tcW w:w="1503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60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31600,00</w:t>
            </w:r>
          </w:p>
        </w:tc>
        <w:tc>
          <w:tcPr>
            <w:tcW w:w="6005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6320,00</w:t>
            </w:r>
            <w:r w:rsidR="00C04206">
              <w:rPr>
                <w:rFonts w:ascii="Liberation Serif" w:hAnsi="Liberation Serif"/>
                <w:sz w:val="24"/>
                <w:szCs w:val="24"/>
              </w:rPr>
              <w:t xml:space="preserve"> рублей для всех детей </w:t>
            </w:r>
          </w:p>
        </w:tc>
      </w:tr>
      <w:tr w:rsidR="00E91EF2" w:rsidRPr="00C04206" w:rsidTr="00752F1D">
        <w:tc>
          <w:tcPr>
            <w:tcW w:w="2394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ДОЛ «Заря» с.</w:t>
            </w:r>
            <w:r w:rsidR="00C04206">
              <w:rPr>
                <w:rFonts w:ascii="Liberation Serif" w:hAnsi="Liberation Serif"/>
                <w:sz w:val="24"/>
                <w:szCs w:val="24"/>
              </w:rPr>
              <w:t> 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Кадниково</w:t>
            </w:r>
            <w:proofErr w:type="spell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 смена:</w:t>
            </w:r>
          </w:p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03.06 по 09.06.2024</w:t>
            </w:r>
          </w:p>
        </w:tc>
        <w:tc>
          <w:tcPr>
            <w:tcW w:w="1503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12500,00</w:t>
            </w:r>
          </w:p>
        </w:tc>
        <w:tc>
          <w:tcPr>
            <w:tcW w:w="6005" w:type="dxa"/>
          </w:tcPr>
          <w:p w:rsidR="00E91EF2" w:rsidRPr="00C04206" w:rsidRDefault="00E91EF2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имеющих льготы – путевка предоставляется без оплаты;</w:t>
            </w:r>
          </w:p>
          <w:p w:rsidR="00E91EF2" w:rsidRPr="00C04206" w:rsidRDefault="00E91EF2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муниципальных и государственных учреждений – 20% от полной стоимости путевки;</w:t>
            </w:r>
          </w:p>
          <w:p w:rsidR="00E91EF2" w:rsidRPr="00C04206" w:rsidRDefault="00E91EF2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- для детей, чьи родители </w:t>
            </w:r>
            <w:r w:rsidR="00752F1D" w:rsidRPr="00C04206">
              <w:rPr>
                <w:rFonts w:ascii="Liberation Serif" w:hAnsi="Liberation Serif"/>
                <w:sz w:val="24"/>
                <w:szCs w:val="24"/>
              </w:rPr>
              <w:t>являются</w:t>
            </w: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 сотрудниками  организаций, не относящихся к муниципальным и государственным учреждениям, а также безработные родители</w:t>
            </w:r>
            <w:r w:rsidR="00752F1D" w:rsidRPr="00C04206">
              <w:rPr>
                <w:rFonts w:ascii="Liberation Serif" w:hAnsi="Liberation Serif"/>
                <w:sz w:val="24"/>
                <w:szCs w:val="24"/>
              </w:rPr>
              <w:t xml:space="preserve"> – 20% от полной стоимости путевки.</w:t>
            </w:r>
          </w:p>
        </w:tc>
      </w:tr>
      <w:tr w:rsidR="00E91EF2" w:rsidRPr="00C04206" w:rsidTr="00752F1D">
        <w:tc>
          <w:tcPr>
            <w:tcW w:w="2394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ДОЛ «Юность» г.</w:t>
            </w:r>
            <w:r w:rsidR="00C04206">
              <w:rPr>
                <w:rFonts w:ascii="Liberation Serif" w:hAnsi="Liberation Serif"/>
                <w:sz w:val="24"/>
                <w:szCs w:val="24"/>
              </w:rPr>
              <w:t> </w:t>
            </w:r>
            <w:r w:rsidRPr="00C04206">
              <w:rPr>
                <w:rFonts w:ascii="Liberation Serif" w:hAnsi="Liberation Serif"/>
                <w:sz w:val="24"/>
                <w:szCs w:val="24"/>
              </w:rPr>
              <w:t>Ревда</w:t>
            </w:r>
          </w:p>
        </w:tc>
        <w:tc>
          <w:tcPr>
            <w:tcW w:w="2993" w:type="dxa"/>
          </w:tcPr>
          <w:p w:rsidR="00586186" w:rsidRPr="00C04206" w:rsidRDefault="00586186" w:rsidP="005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будет известна по результатам конкурсных процедур</w:t>
            </w:r>
          </w:p>
        </w:tc>
        <w:tc>
          <w:tcPr>
            <w:tcW w:w="1503" w:type="dxa"/>
          </w:tcPr>
          <w:p w:rsidR="00E91EF2" w:rsidRPr="00C04206" w:rsidRDefault="0058618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91EF2" w:rsidRPr="00C04206" w:rsidRDefault="0058618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E91EF2" w:rsidRPr="00C04206" w:rsidRDefault="00E91EF2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5" w:type="dxa"/>
          </w:tcPr>
          <w:p w:rsidR="00586186" w:rsidRPr="00C04206" w:rsidRDefault="00586186" w:rsidP="0058618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имеющих льготы – путевка предоставляется без оплаты;</w:t>
            </w:r>
          </w:p>
          <w:p w:rsidR="00586186" w:rsidRPr="00C04206" w:rsidRDefault="00586186" w:rsidP="0058618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муниципальных и государственных учреждений – 20% от полной стоимости путевки;</w:t>
            </w:r>
          </w:p>
          <w:p w:rsidR="00E91EF2" w:rsidRPr="00C04206" w:rsidRDefault="00586186" w:rsidP="0058618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- для детей, чьи родители являются </w:t>
            </w:r>
            <w:proofErr w:type="gramStart"/>
            <w:r w:rsidRPr="00C04206">
              <w:rPr>
                <w:rFonts w:ascii="Liberation Serif" w:hAnsi="Liberation Serif"/>
                <w:sz w:val="24"/>
                <w:szCs w:val="24"/>
              </w:rPr>
              <w:t>сотрудниками  организаций</w:t>
            </w:r>
            <w:proofErr w:type="gram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, не относящихся к муниципальным и </w:t>
            </w: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государственным учреждениям, а также безработные родители – 20% от полной стоимости путевки</w:t>
            </w:r>
          </w:p>
        </w:tc>
      </w:tr>
      <w:tr w:rsidR="00E91EF2" w:rsidRPr="00C04206" w:rsidTr="00752F1D">
        <w:tc>
          <w:tcPr>
            <w:tcW w:w="2394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ДОЛ «Маяк» г.</w:t>
            </w:r>
            <w:r w:rsidR="00C04206">
              <w:rPr>
                <w:rFonts w:ascii="Liberation Serif" w:hAnsi="Liberation Serif"/>
                <w:sz w:val="24"/>
                <w:szCs w:val="24"/>
              </w:rPr>
              <w:t> </w:t>
            </w:r>
            <w:r w:rsidRPr="00C04206">
              <w:rPr>
                <w:rFonts w:ascii="Liberation Serif" w:hAnsi="Liberation Serif"/>
                <w:sz w:val="24"/>
                <w:szCs w:val="24"/>
              </w:rPr>
              <w:t>Сысерть</w:t>
            </w:r>
          </w:p>
        </w:tc>
        <w:tc>
          <w:tcPr>
            <w:tcW w:w="2993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 смена: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17.06 по 30.06.2024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 смена: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02.07 по 15.07.2024</w:t>
            </w:r>
          </w:p>
        </w:tc>
        <w:tc>
          <w:tcPr>
            <w:tcW w:w="1503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35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281" w:type="dxa"/>
          </w:tcPr>
          <w:p w:rsidR="00E91EF2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25000,00</w:t>
            </w:r>
          </w:p>
        </w:tc>
        <w:tc>
          <w:tcPr>
            <w:tcW w:w="6005" w:type="dxa"/>
          </w:tcPr>
          <w:p w:rsidR="00752F1D" w:rsidRPr="00C04206" w:rsidRDefault="00752F1D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имеющих льготы – путевка предоставляется без оплаты;</w:t>
            </w:r>
          </w:p>
          <w:p w:rsidR="00752F1D" w:rsidRPr="00C04206" w:rsidRDefault="00752F1D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муниципальных и государственных учреждений – 20% от полной стоимости путевки;</w:t>
            </w:r>
          </w:p>
          <w:p w:rsidR="00E91EF2" w:rsidRPr="00C04206" w:rsidRDefault="00752F1D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 организаций, не относящихся к муниципальным и государственным учреждениям, а также безработные родители – 20% от полной стоимости путевки.</w:t>
            </w:r>
          </w:p>
        </w:tc>
      </w:tr>
      <w:tr w:rsidR="00586186" w:rsidRPr="00C04206" w:rsidTr="00CB46CE">
        <w:tc>
          <w:tcPr>
            <w:tcW w:w="2394" w:type="dxa"/>
          </w:tcPr>
          <w:p w:rsidR="00586186" w:rsidRPr="00C04206" w:rsidRDefault="0058618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ДОЛ «Спутник» г.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C04206">
              <w:rPr>
                <w:rFonts w:ascii="Liberation Serif" w:hAnsi="Liberation Serif"/>
                <w:sz w:val="24"/>
                <w:szCs w:val="24"/>
              </w:rPr>
              <w:t>Арамиль</w:t>
            </w:r>
          </w:p>
        </w:tc>
        <w:tc>
          <w:tcPr>
            <w:tcW w:w="7194" w:type="dxa"/>
            <w:gridSpan w:val="4"/>
          </w:tcPr>
          <w:p w:rsidR="00586186" w:rsidRPr="00C04206" w:rsidRDefault="0058618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будет известна по результатам конкурсн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ых процедур</w:t>
            </w:r>
          </w:p>
        </w:tc>
        <w:tc>
          <w:tcPr>
            <w:tcW w:w="6005" w:type="dxa"/>
          </w:tcPr>
          <w:p w:rsidR="00586186" w:rsidRPr="00C04206" w:rsidRDefault="00586186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имеющих льготы – путевка предоставляется без оплаты;</w:t>
            </w:r>
          </w:p>
          <w:p w:rsidR="00586186" w:rsidRPr="00C04206" w:rsidRDefault="00586186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муниципальных и государственных учреждений – 20% от полной стоимости путевки;</w:t>
            </w:r>
          </w:p>
          <w:p w:rsidR="00586186" w:rsidRPr="00C04206" w:rsidRDefault="00586186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 организаций, не относящихся к муниципальным и государственным учреждениям, а также безработные родители – 20% от полной стоимости путевки.</w:t>
            </w:r>
          </w:p>
        </w:tc>
      </w:tr>
      <w:tr w:rsidR="007E3AA0" w:rsidRPr="00C04206" w:rsidTr="00752F1D">
        <w:tc>
          <w:tcPr>
            <w:tcW w:w="2394" w:type="dxa"/>
          </w:tcPr>
          <w:p w:rsidR="007E3AA0" w:rsidRPr="00C04206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 «Буревестник» г. Сысерть</w:t>
            </w:r>
          </w:p>
        </w:tc>
        <w:tc>
          <w:tcPr>
            <w:tcW w:w="2993" w:type="dxa"/>
          </w:tcPr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смена: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13.06. по 26.06.2024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смена: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13.07 по 26.07.2024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смена:</w:t>
            </w:r>
          </w:p>
          <w:p w:rsidR="007E3AA0" w:rsidRPr="00C04206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28.07 по 10.08.2024</w:t>
            </w:r>
          </w:p>
        </w:tc>
        <w:tc>
          <w:tcPr>
            <w:tcW w:w="1503" w:type="dxa"/>
          </w:tcPr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Pr="00C04206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E3AA0" w:rsidRPr="00C04206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281" w:type="dxa"/>
          </w:tcPr>
          <w:p w:rsidR="007E3AA0" w:rsidRPr="00C04206" w:rsidRDefault="007E3AA0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25842,85</w:t>
            </w:r>
          </w:p>
        </w:tc>
        <w:tc>
          <w:tcPr>
            <w:tcW w:w="6005" w:type="dxa"/>
          </w:tcPr>
          <w:p w:rsidR="007E3AA0" w:rsidRPr="00C04206" w:rsidRDefault="007E3AA0" w:rsidP="007E3AA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имеющих льготы – путевка предоставляется без оплаты;</w:t>
            </w:r>
          </w:p>
          <w:p w:rsidR="007E3AA0" w:rsidRPr="00C04206" w:rsidRDefault="007E3AA0" w:rsidP="007E3AA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муниципальных и государственных учреждений – 20% от полной стоимости путевки;</w:t>
            </w:r>
          </w:p>
          <w:p w:rsidR="007E3AA0" w:rsidRPr="00C04206" w:rsidRDefault="007E3AA0" w:rsidP="007E3AA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- для детей, чьи родители являются сотрудниками  организаций, не относящихся к муниципальным и государственным учреждениям, а также безработные родители – 20% от полной стоимости путевки.</w:t>
            </w:r>
          </w:p>
        </w:tc>
      </w:tr>
      <w:tr w:rsidR="00752F1D" w:rsidRPr="00C04206" w:rsidTr="0083407E">
        <w:tc>
          <w:tcPr>
            <w:tcW w:w="15593" w:type="dxa"/>
            <w:gridSpan w:val="6"/>
          </w:tcPr>
          <w:p w:rsidR="00752F1D" w:rsidRDefault="00752F1D" w:rsidP="00C0420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b/>
                <w:sz w:val="24"/>
                <w:szCs w:val="24"/>
              </w:rPr>
              <w:t>ДЕТСКИЕ САНАТОРИИ</w:t>
            </w:r>
            <w:r w:rsidR="00C04206" w:rsidRPr="00C04206">
              <w:rPr>
                <w:rFonts w:ascii="Liberation Serif" w:hAnsi="Liberation Serif"/>
                <w:b/>
                <w:sz w:val="24"/>
                <w:szCs w:val="24"/>
              </w:rPr>
              <w:t xml:space="preserve"> В ЛЕТНИЙ ПЕРИОД 2024 ГОДА</w:t>
            </w:r>
          </w:p>
          <w:p w:rsidR="00C04206" w:rsidRPr="00C04206" w:rsidRDefault="00C04206" w:rsidP="00C0420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52F1D" w:rsidRPr="00C04206" w:rsidTr="00752F1D">
        <w:tc>
          <w:tcPr>
            <w:tcW w:w="2394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Санаторий «Курьи» 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Сухоложский</w:t>
            </w:r>
            <w:proofErr w:type="spell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</w:tc>
        <w:tc>
          <w:tcPr>
            <w:tcW w:w="2993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 смена: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24.06 по 14.07.2024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 смена: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17.07 по 06.08.2024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4 смена: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09.08. по 29.08.2024</w:t>
            </w:r>
          </w:p>
        </w:tc>
        <w:tc>
          <w:tcPr>
            <w:tcW w:w="1503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120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81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>34000,00</w:t>
            </w:r>
          </w:p>
        </w:tc>
        <w:tc>
          <w:tcPr>
            <w:tcW w:w="6005" w:type="dxa"/>
          </w:tcPr>
          <w:p w:rsidR="00752F1D" w:rsidRPr="00C04206" w:rsidRDefault="00A85D4B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Для всех детей путевка предоставляется без оплаты</w:t>
            </w:r>
          </w:p>
        </w:tc>
      </w:tr>
      <w:tr w:rsidR="00752F1D" w:rsidRPr="00C04206" w:rsidTr="00752F1D">
        <w:tc>
          <w:tcPr>
            <w:tcW w:w="2394" w:type="dxa"/>
          </w:tcPr>
          <w:p w:rsidR="00752F1D" w:rsidRPr="00C04206" w:rsidRDefault="00752F1D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Санаторий «Самоцвет» 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  <w:tc>
          <w:tcPr>
            <w:tcW w:w="2993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 смена: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17.07 по 06.08.2024</w:t>
            </w:r>
          </w:p>
        </w:tc>
        <w:tc>
          <w:tcPr>
            <w:tcW w:w="1503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34000,00</w:t>
            </w:r>
          </w:p>
        </w:tc>
        <w:tc>
          <w:tcPr>
            <w:tcW w:w="6005" w:type="dxa"/>
          </w:tcPr>
          <w:p w:rsidR="00752F1D" w:rsidRPr="00C04206" w:rsidRDefault="00A85D4B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Для всех детей путевка предоставляется без оплаты</w:t>
            </w:r>
          </w:p>
        </w:tc>
      </w:tr>
      <w:tr w:rsidR="00752F1D" w:rsidRPr="00C04206" w:rsidTr="00752F1D">
        <w:tc>
          <w:tcPr>
            <w:tcW w:w="2394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ДСОК «Жемчужина» г.</w:t>
            </w:r>
            <w:r w:rsidR="00C04206">
              <w:rPr>
                <w:rFonts w:ascii="Liberation Serif" w:hAnsi="Liberation Serif"/>
                <w:sz w:val="24"/>
                <w:szCs w:val="24"/>
              </w:rPr>
              <w:t> </w:t>
            </w:r>
            <w:r w:rsidRPr="00C04206">
              <w:rPr>
                <w:rFonts w:ascii="Liberation Serif" w:hAnsi="Liberation Serif"/>
                <w:sz w:val="24"/>
                <w:szCs w:val="24"/>
              </w:rPr>
              <w:t>Анапа</w:t>
            </w:r>
          </w:p>
        </w:tc>
        <w:tc>
          <w:tcPr>
            <w:tcW w:w="2993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2 смена: 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12.07 по 07.08.2024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 смена: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02.08. по 28.08.2024</w:t>
            </w:r>
          </w:p>
        </w:tc>
        <w:tc>
          <w:tcPr>
            <w:tcW w:w="1503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31</w:t>
            </w: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85D4B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281" w:type="dxa"/>
          </w:tcPr>
          <w:p w:rsidR="00752F1D" w:rsidRPr="00C04206" w:rsidRDefault="00A85D4B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67620,00</w:t>
            </w:r>
          </w:p>
        </w:tc>
        <w:tc>
          <w:tcPr>
            <w:tcW w:w="6005" w:type="dxa"/>
          </w:tcPr>
          <w:p w:rsidR="00752F1D" w:rsidRPr="00C04206" w:rsidRDefault="00A85D4B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Только для детей родителей, принимающих (принимавших) участие в специальной военной операции. Путевка предоставляется без оплаты. </w:t>
            </w:r>
          </w:p>
        </w:tc>
      </w:tr>
      <w:tr w:rsidR="00C04206" w:rsidRPr="00C04206" w:rsidTr="00812D94">
        <w:tc>
          <w:tcPr>
            <w:tcW w:w="15593" w:type="dxa"/>
            <w:gridSpan w:val="6"/>
          </w:tcPr>
          <w:p w:rsidR="00C04206" w:rsidRDefault="00C04206" w:rsidP="00C0420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b/>
                <w:sz w:val="24"/>
                <w:szCs w:val="24"/>
              </w:rPr>
              <w:t>ДЕТСКИЕ САНАТОРИИ В УЧЕБНОЕ ВРЕМЯ 2024 ГОДА</w:t>
            </w:r>
          </w:p>
          <w:p w:rsidR="00C04206" w:rsidRPr="00C04206" w:rsidRDefault="00C0420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2F1D" w:rsidRPr="00C04206" w:rsidTr="00752F1D">
        <w:tc>
          <w:tcPr>
            <w:tcW w:w="2394" w:type="dxa"/>
          </w:tcPr>
          <w:p w:rsidR="00752F1D" w:rsidRPr="00C04206" w:rsidRDefault="00C0420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Санаторий «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Обуховский</w:t>
            </w:r>
            <w:proofErr w:type="spell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Pr="00C04206">
              <w:rPr>
                <w:rFonts w:ascii="Liberation Serif" w:hAnsi="Liberation Serif"/>
                <w:sz w:val="24"/>
                <w:szCs w:val="24"/>
              </w:rPr>
              <w:t>Камышловский</w:t>
            </w:r>
            <w:proofErr w:type="spellEnd"/>
            <w:r w:rsidRPr="00C04206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  <w:tc>
          <w:tcPr>
            <w:tcW w:w="2993" w:type="dxa"/>
          </w:tcPr>
          <w:p w:rsidR="00752F1D" w:rsidRPr="00C04206" w:rsidRDefault="00C0420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с 05.05 по 25.05.2024</w:t>
            </w:r>
          </w:p>
        </w:tc>
        <w:tc>
          <w:tcPr>
            <w:tcW w:w="1503" w:type="dxa"/>
          </w:tcPr>
          <w:p w:rsidR="00752F1D" w:rsidRPr="00C04206" w:rsidRDefault="00C0420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52F1D" w:rsidRPr="00C04206" w:rsidRDefault="00C0420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281" w:type="dxa"/>
          </w:tcPr>
          <w:p w:rsidR="00752F1D" w:rsidRPr="00C04206" w:rsidRDefault="00C04206" w:rsidP="00C042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46200,00</w:t>
            </w:r>
          </w:p>
        </w:tc>
        <w:tc>
          <w:tcPr>
            <w:tcW w:w="6005" w:type="dxa"/>
          </w:tcPr>
          <w:p w:rsidR="00752F1D" w:rsidRPr="00C04206" w:rsidRDefault="00C04206" w:rsidP="00C042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206">
              <w:rPr>
                <w:rFonts w:ascii="Liberation Serif" w:hAnsi="Liberation Serif"/>
                <w:sz w:val="24"/>
                <w:szCs w:val="24"/>
              </w:rPr>
              <w:t>Для всех детей путевка предоставляется без оплаты</w:t>
            </w:r>
          </w:p>
        </w:tc>
      </w:tr>
    </w:tbl>
    <w:p w:rsidR="00303CBF" w:rsidRDefault="00303CBF" w:rsidP="00303CBF">
      <w:pPr>
        <w:spacing w:after="0"/>
        <w:jc w:val="both"/>
        <w:rPr>
          <w:rFonts w:ascii="Liberation Serif" w:hAnsi="Liberation Serif"/>
        </w:rPr>
      </w:pPr>
    </w:p>
    <w:sectPr w:rsidR="00303CBF" w:rsidSect="00C04206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4EF"/>
    <w:multiLevelType w:val="hybridMultilevel"/>
    <w:tmpl w:val="321A8F64"/>
    <w:lvl w:ilvl="0" w:tplc="828E1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0"/>
    <w:rsid w:val="0024093B"/>
    <w:rsid w:val="00285C00"/>
    <w:rsid w:val="00303CBF"/>
    <w:rsid w:val="00586186"/>
    <w:rsid w:val="006C0B77"/>
    <w:rsid w:val="00752F1D"/>
    <w:rsid w:val="007C3F34"/>
    <w:rsid w:val="007E3AA0"/>
    <w:rsid w:val="008242FF"/>
    <w:rsid w:val="00870751"/>
    <w:rsid w:val="00922C48"/>
    <w:rsid w:val="00A85D4B"/>
    <w:rsid w:val="00B61DCD"/>
    <w:rsid w:val="00B915B7"/>
    <w:rsid w:val="00C04206"/>
    <w:rsid w:val="00E91E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C19D-1C0B-4250-870B-C72B334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8A13-44DC-4A6B-9355-CAD0E7A2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2024-03-26T07:34:00Z</dcterms:created>
  <dcterms:modified xsi:type="dcterms:W3CDTF">2024-03-26T07:40:00Z</dcterms:modified>
</cp:coreProperties>
</file>