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E6D39" w:rsidP="00FE6D39">
      <w:pPr>
        <w:spacing w:after="0"/>
        <w:ind w:left="1020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C64920" w:rsidRDefault="00FE6D39" w:rsidP="00FE6D39">
      <w:pPr>
        <w:spacing w:after="0"/>
        <w:ind w:left="1020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приказом Управления образования Администрации С</w:t>
      </w:r>
      <w:r w:rsidR="00C64920">
        <w:rPr>
          <w:rFonts w:ascii="Liberation Serif" w:hAnsi="Liberation Serif"/>
        </w:rPr>
        <w:t>ысертского городского округа</w:t>
      </w:r>
    </w:p>
    <w:p w:rsidR="00FE6D39" w:rsidRDefault="00C64920" w:rsidP="00FE6D39">
      <w:pPr>
        <w:spacing w:after="0"/>
        <w:ind w:left="1020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126D2D">
        <w:rPr>
          <w:rFonts w:ascii="Liberation Serif" w:hAnsi="Liberation Serif"/>
        </w:rPr>
        <w:t>28.12.2023</w:t>
      </w:r>
      <w:r>
        <w:rPr>
          <w:rFonts w:ascii="Liberation Serif" w:hAnsi="Liberation Serif"/>
        </w:rPr>
        <w:t xml:space="preserve"> </w:t>
      </w:r>
      <w:r w:rsidR="00FE6D3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</w:t>
      </w:r>
      <w:r w:rsidR="00126D2D">
        <w:rPr>
          <w:rFonts w:ascii="Liberation Serif" w:hAnsi="Liberation Serif"/>
        </w:rPr>
        <w:t>367</w:t>
      </w:r>
      <w:r>
        <w:rPr>
          <w:rFonts w:ascii="Liberation Serif" w:hAnsi="Liberation Serif"/>
        </w:rPr>
        <w:t>-ОД</w:t>
      </w:r>
    </w:p>
    <w:p w:rsidR="00FE6D39" w:rsidRDefault="00FE6D39" w:rsidP="00FE6D39">
      <w:pPr>
        <w:spacing w:after="0"/>
        <w:ind w:left="10206"/>
        <w:jc w:val="both"/>
        <w:rPr>
          <w:rFonts w:ascii="Liberation Serif" w:hAnsi="Liberation Serif"/>
        </w:rPr>
      </w:pPr>
    </w:p>
    <w:p w:rsidR="008226BA" w:rsidRDefault="00FE6D39" w:rsidP="008226BA">
      <w:pPr>
        <w:spacing w:after="0"/>
        <w:jc w:val="center"/>
        <w:rPr>
          <w:rFonts w:ascii="Liberation Serif" w:hAnsi="Liberation Serif"/>
          <w:b/>
        </w:rPr>
      </w:pPr>
      <w:r w:rsidRPr="008226BA">
        <w:rPr>
          <w:rFonts w:ascii="Liberation Serif" w:hAnsi="Liberation Serif"/>
          <w:b/>
        </w:rPr>
        <w:t>П</w:t>
      </w:r>
      <w:r w:rsidR="008226BA">
        <w:rPr>
          <w:rFonts w:ascii="Liberation Serif" w:hAnsi="Liberation Serif"/>
          <w:b/>
        </w:rPr>
        <w:t>ЛАН</w:t>
      </w:r>
    </w:p>
    <w:p w:rsidR="00FE6D39" w:rsidRPr="008226BA" w:rsidRDefault="00FE6D39" w:rsidP="008226BA">
      <w:pPr>
        <w:spacing w:after="0"/>
        <w:jc w:val="center"/>
        <w:rPr>
          <w:rFonts w:ascii="Liberation Serif" w:hAnsi="Liberation Serif"/>
          <w:b/>
        </w:rPr>
      </w:pPr>
      <w:r w:rsidRPr="008226BA">
        <w:rPr>
          <w:rFonts w:ascii="Liberation Serif" w:hAnsi="Liberation Serif"/>
          <w:b/>
        </w:rPr>
        <w:t xml:space="preserve">мероприятий по профилактике </w:t>
      </w:r>
      <w:r w:rsidR="00126D2D">
        <w:rPr>
          <w:rFonts w:ascii="Liberation Serif" w:hAnsi="Liberation Serif"/>
          <w:b/>
        </w:rPr>
        <w:t xml:space="preserve">суицидального поведения у </w:t>
      </w:r>
      <w:r w:rsidRPr="008226BA">
        <w:rPr>
          <w:rFonts w:ascii="Liberation Serif" w:hAnsi="Liberation Serif"/>
          <w:b/>
        </w:rPr>
        <w:t>несовершеннолетних на 2024–2026 годы</w:t>
      </w:r>
    </w:p>
    <w:p w:rsidR="00FE6D39" w:rsidRDefault="00FE6D39" w:rsidP="00FE6D39">
      <w:pPr>
        <w:spacing w:after="0"/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03"/>
        <w:gridCol w:w="1643"/>
        <w:gridCol w:w="2551"/>
        <w:gridCol w:w="4359"/>
      </w:tblGrid>
      <w:tr w:rsidR="00326CB9" w:rsidRPr="008226BA" w:rsidTr="008226BA">
        <w:tc>
          <w:tcPr>
            <w:tcW w:w="704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№ строки</w:t>
            </w:r>
          </w:p>
        </w:tc>
        <w:tc>
          <w:tcPr>
            <w:tcW w:w="5303" w:type="dxa"/>
          </w:tcPr>
          <w:p w:rsidR="00326CB9" w:rsidRPr="008226BA" w:rsidRDefault="00326CB9" w:rsidP="00326CB9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Содержание пунктов плана</w:t>
            </w:r>
          </w:p>
        </w:tc>
        <w:tc>
          <w:tcPr>
            <w:tcW w:w="1643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Сроки исполнения</w:t>
            </w:r>
          </w:p>
        </w:tc>
        <w:tc>
          <w:tcPr>
            <w:tcW w:w="2551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4359" w:type="dxa"/>
          </w:tcPr>
          <w:p w:rsidR="00326CB9" w:rsidRPr="008226BA" w:rsidRDefault="00326CB9" w:rsidP="00326CB9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Ожидаемый результат</w:t>
            </w:r>
          </w:p>
        </w:tc>
      </w:tr>
      <w:tr w:rsidR="00326CB9" w:rsidRPr="008226BA" w:rsidTr="008226BA">
        <w:tc>
          <w:tcPr>
            <w:tcW w:w="14560" w:type="dxa"/>
            <w:gridSpan w:val="5"/>
          </w:tcPr>
          <w:p w:rsidR="00126D2D" w:rsidRDefault="00126D2D" w:rsidP="00126D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b/>
                <w:sz w:val="23"/>
                <w:szCs w:val="23"/>
              </w:rPr>
              <w:t>Совершенствование механизм</w:t>
            </w:r>
            <w:r>
              <w:rPr>
                <w:rFonts w:ascii="Liberation Serif" w:hAnsi="Liberation Serif"/>
                <w:b/>
                <w:sz w:val="23"/>
                <w:szCs w:val="23"/>
              </w:rPr>
              <w:t>ов координации</w:t>
            </w:r>
          </w:p>
          <w:p w:rsidR="00326CB9" w:rsidRPr="00126D2D" w:rsidRDefault="00126D2D" w:rsidP="00126D2D">
            <w:pPr>
              <w:pStyle w:val="a4"/>
              <w:ind w:left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b/>
                <w:sz w:val="23"/>
                <w:szCs w:val="23"/>
              </w:rPr>
              <w:t>в сфере профилактики суицидального поведения у несовершеннолетних</w:t>
            </w:r>
          </w:p>
        </w:tc>
      </w:tr>
      <w:tr w:rsidR="00326CB9" w:rsidRPr="008226BA" w:rsidTr="008226BA">
        <w:tc>
          <w:tcPr>
            <w:tcW w:w="704" w:type="dxa"/>
          </w:tcPr>
          <w:p w:rsidR="00326CB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303" w:type="dxa"/>
          </w:tcPr>
          <w:p w:rsidR="00326CB9" w:rsidRPr="008226BA" w:rsidRDefault="00126D2D" w:rsidP="00326CB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Анализ случаев суицидов среди несовершеннолетних</w:t>
            </w:r>
          </w:p>
        </w:tc>
        <w:tc>
          <w:tcPr>
            <w:tcW w:w="1643" w:type="dxa"/>
          </w:tcPr>
          <w:p w:rsidR="00326CB9" w:rsidRPr="008226BA" w:rsidRDefault="00126D2D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ежеквартально до 15 числа месяца, следующего за отчетным месяцем</w:t>
            </w:r>
          </w:p>
        </w:tc>
        <w:tc>
          <w:tcPr>
            <w:tcW w:w="2551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326CB9" w:rsidRPr="008226BA" w:rsidRDefault="00126D2D" w:rsidP="00FE6D3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выявление причин, тенденций совершаемых суицидов, реагирование на возможные случаи угроз жизни и здоровью несовершеннолетних, обеспечение эффективного межведомственного взаимодействия субъектов, участвующих в профилактике суицидального поведения несовершеннолетних, по выявлению и пресечению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случаев суицида среди несовершеннолетних</w:t>
            </w:r>
          </w:p>
        </w:tc>
      </w:tr>
      <w:tr w:rsidR="00326CB9" w:rsidRPr="008226BA" w:rsidTr="008226BA">
        <w:tc>
          <w:tcPr>
            <w:tcW w:w="704" w:type="dxa"/>
          </w:tcPr>
          <w:p w:rsidR="00326CB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5303" w:type="dxa"/>
          </w:tcPr>
          <w:p w:rsidR="00326CB9" w:rsidRPr="008226BA" w:rsidRDefault="00126D2D" w:rsidP="00326CB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Организация мониторинга социальных сетей,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анализ тенденций развития деструктивного контента в информационно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телекоммуникационной сети «Интернет», провоцирующего суицидальное поведение среди несовершеннолетних</w:t>
            </w:r>
          </w:p>
        </w:tc>
        <w:tc>
          <w:tcPr>
            <w:tcW w:w="1643" w:type="dxa"/>
          </w:tcPr>
          <w:p w:rsidR="00326CB9" w:rsidRPr="008226BA" w:rsidRDefault="00126D2D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ежеквартально до 15 числа месяца, следующего за отчетным месяцем</w:t>
            </w:r>
          </w:p>
        </w:tc>
        <w:tc>
          <w:tcPr>
            <w:tcW w:w="2551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326CB9" w:rsidRPr="008226BA" w:rsidRDefault="00126D2D" w:rsidP="00326CB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оперативное реагирование на возникновение угроз развития суицидального поведения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у несовершеннолетних, снижение рисков суицидальных попыток среди несовершеннолетних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5303" w:type="dxa"/>
          </w:tcPr>
          <w:p w:rsidR="00243DF9" w:rsidRPr="008226BA" w:rsidRDefault="00126D2D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 xml:space="preserve">Проведение анализа каждого случая суицидальной попытки среди несовершеннолетних с целью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lastRenderedPageBreak/>
              <w:t>выявления причин и выработки плана профилактической и реабилитационной работы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126D2D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снижение рисков суицидальных попыток среди несовершеннолетних, содействие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lastRenderedPageBreak/>
              <w:t>предотвращению суицидальных попыток среди несовершеннолетних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4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и проведение мониторинга численности несовершеннолетних в возрасте от 14 до 17 лет, принявших участие в мероприятиях по предупреждению правонарушений и антиобщественных действий молодежи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эффективности охвата несовершеннолетних мероприятиями воспитательной и профилактической работы</w:t>
            </w:r>
          </w:p>
        </w:tc>
      </w:tr>
      <w:tr w:rsidR="00243DF9" w:rsidRPr="008226BA" w:rsidTr="008226BA">
        <w:tc>
          <w:tcPr>
            <w:tcW w:w="14560" w:type="dxa"/>
            <w:gridSpan w:val="5"/>
          </w:tcPr>
          <w:p w:rsidR="00243DF9" w:rsidRPr="008226BA" w:rsidRDefault="00126D2D" w:rsidP="008226BA">
            <w:pPr>
              <w:pStyle w:val="a4"/>
              <w:numPr>
                <w:ilvl w:val="0"/>
                <w:numId w:val="1"/>
              </w:numPr>
              <w:ind w:left="27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b/>
                <w:sz w:val="23"/>
                <w:szCs w:val="23"/>
              </w:rPr>
              <w:t>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5303" w:type="dxa"/>
          </w:tcPr>
          <w:p w:rsidR="00243DF9" w:rsidRPr="008226BA" w:rsidRDefault="00126D2D" w:rsidP="00126D2D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Доведение до несовершеннолетних и их родителей (законных представителей) информации о «телефоне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 xml:space="preserve"> доверия» в Свердловской област</w:t>
            </w:r>
            <w:r>
              <w:rPr>
                <w:rFonts w:ascii="Liberation Serif" w:hAnsi="Liberation Serif"/>
                <w:sz w:val="23"/>
                <w:szCs w:val="23"/>
              </w:rPr>
              <w:t>и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126D2D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раннее выявление рисков суицидальных попыток среди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несовершеннолетних, создание для несовершеннолетних условий, направленных на снижение рисков суицидальных попыток, содействие предотвращению суицидальных попыток, 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8</w:t>
            </w:r>
          </w:p>
        </w:tc>
        <w:tc>
          <w:tcPr>
            <w:tcW w:w="5303" w:type="dxa"/>
          </w:tcPr>
          <w:p w:rsidR="00243DF9" w:rsidRPr="008226BA" w:rsidRDefault="00126D2D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Проведение диагностики ситуативной и личностной тревожности, занятий по восстановлению (поддержке) детско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родительских отношений, разработка индивидуальных программ социальной реабилитации несовершеннолетних, находящихся в кризисном состоянии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126D2D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снижение рисков суицидальных попыток среди несовершеннолетних, содействие предотвращению суицидальных попыток среди несовершеннолетних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9</w:t>
            </w:r>
          </w:p>
        </w:tc>
        <w:tc>
          <w:tcPr>
            <w:tcW w:w="5303" w:type="dxa"/>
          </w:tcPr>
          <w:p w:rsidR="00243DF9" w:rsidRPr="008226BA" w:rsidRDefault="00126D2D" w:rsidP="00126D2D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>Организация и проведение социально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психологического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 xml:space="preserve">тестирования обучающихся образовательных организаций 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Сысертского городского </w:t>
            </w:r>
            <w:r w:rsidR="00F75EF5">
              <w:rPr>
                <w:rFonts w:ascii="Liberation Serif" w:hAnsi="Liberation Serif"/>
                <w:sz w:val="23"/>
                <w:szCs w:val="23"/>
              </w:rPr>
              <w:t>округа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</w:t>
            </w:r>
            <w:r w:rsidR="00243DF9" w:rsidRPr="008226BA">
              <w:rPr>
                <w:rFonts w:ascii="Liberation Serif" w:hAnsi="Liberation Serif"/>
                <w:sz w:val="23"/>
                <w:szCs w:val="23"/>
              </w:rPr>
              <w:t>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126D2D" w:rsidP="00126D2D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126D2D">
              <w:rPr>
                <w:rFonts w:ascii="Liberation Serif" w:hAnsi="Liberation Serif"/>
                <w:sz w:val="23"/>
                <w:szCs w:val="23"/>
              </w:rPr>
              <w:t xml:space="preserve">выявление факторов риска </w:t>
            </w:r>
            <w:proofErr w:type="spellStart"/>
            <w:r w:rsidRPr="00126D2D">
              <w:rPr>
                <w:rFonts w:ascii="Liberation Serif" w:hAnsi="Liberation Serif"/>
                <w:sz w:val="23"/>
                <w:szCs w:val="23"/>
              </w:rPr>
              <w:t>девиантных</w:t>
            </w:r>
            <w:proofErr w:type="spellEnd"/>
            <w:r w:rsidRPr="00126D2D">
              <w:rPr>
                <w:rFonts w:ascii="Liberation Serif" w:hAnsi="Liberation Serif"/>
                <w:sz w:val="23"/>
                <w:szCs w:val="23"/>
              </w:rPr>
              <w:t xml:space="preserve"> и деструктивных форм поведения у обучающихся образовательных организаций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Сысертского городского округа </w:t>
            </w:r>
            <w:r w:rsidRPr="00126D2D">
              <w:rPr>
                <w:rFonts w:ascii="Liberation Serif" w:hAnsi="Liberation Serif"/>
                <w:sz w:val="23"/>
                <w:szCs w:val="23"/>
              </w:rPr>
              <w:t>в возрасте от 13 до 18 лет</w:t>
            </w:r>
          </w:p>
        </w:tc>
      </w:tr>
      <w:tr w:rsidR="00990B27" w:rsidRPr="008226BA" w:rsidTr="008226BA">
        <w:tc>
          <w:tcPr>
            <w:tcW w:w="704" w:type="dxa"/>
          </w:tcPr>
          <w:p w:rsidR="00990B27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10</w:t>
            </w:r>
          </w:p>
        </w:tc>
        <w:tc>
          <w:tcPr>
            <w:tcW w:w="5303" w:type="dxa"/>
          </w:tcPr>
          <w:p w:rsidR="00990B27" w:rsidRPr="008226BA" w:rsidRDefault="00F75EF5" w:rsidP="00990B27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 xml:space="preserve">Проведение мероприятий в рамках внеурочной деятельности, направленных на формирование 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lastRenderedPageBreak/>
              <w:t>интересов и способностей несовершеннолетних, их вовлечение в досуговую деятельность, спортивные, культурно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t>массовые мероприятия, социально значимые проекты, внеурочную деятельность, направленную на их всестороннее развитие и раскрытие потенциала</w:t>
            </w:r>
          </w:p>
        </w:tc>
        <w:tc>
          <w:tcPr>
            <w:tcW w:w="1643" w:type="dxa"/>
          </w:tcPr>
          <w:p w:rsidR="00990B27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2024–2026 годы</w:t>
            </w:r>
          </w:p>
        </w:tc>
        <w:tc>
          <w:tcPr>
            <w:tcW w:w="2551" w:type="dxa"/>
          </w:tcPr>
          <w:p w:rsidR="00990B27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990B27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образовательные организации</w:t>
            </w:r>
          </w:p>
        </w:tc>
        <w:tc>
          <w:tcPr>
            <w:tcW w:w="4359" w:type="dxa"/>
          </w:tcPr>
          <w:p w:rsidR="00990B27" w:rsidRPr="008226BA" w:rsidRDefault="00F75EF5" w:rsidP="00990B27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снижение рисков суицидальных попыток среди несовершеннолетних, содействие 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lastRenderedPageBreak/>
              <w:t>предотвращению суицидальных попыток среди несовершеннолетних, обеспечение досуговой деятельности несовершеннолетних как альтернативы деструктивному поведению</w:t>
            </w:r>
          </w:p>
        </w:tc>
      </w:tr>
      <w:tr w:rsidR="008B7596" w:rsidRPr="008226BA" w:rsidTr="008226BA">
        <w:tc>
          <w:tcPr>
            <w:tcW w:w="704" w:type="dxa"/>
          </w:tcPr>
          <w:p w:rsidR="008B7596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11</w:t>
            </w:r>
          </w:p>
        </w:tc>
        <w:tc>
          <w:tcPr>
            <w:tcW w:w="5303" w:type="dxa"/>
          </w:tcPr>
          <w:p w:rsidR="008B7596" w:rsidRPr="008226BA" w:rsidRDefault="00F75EF5" w:rsidP="008B759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Организация профессиональной ориентации несовершеннолетних в целях формирования личных профессиональных планов</w:t>
            </w:r>
          </w:p>
        </w:tc>
        <w:tc>
          <w:tcPr>
            <w:tcW w:w="1643" w:type="dxa"/>
          </w:tcPr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8B7596" w:rsidRPr="008226BA" w:rsidRDefault="00F75EF5" w:rsidP="008B759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профессиональное самоопределение несовершеннолетних с учетом актуального и перспективного спроса на квалифицированные кадры на рынке труда Свердловской области</w:t>
            </w:r>
          </w:p>
        </w:tc>
      </w:tr>
      <w:tr w:rsidR="002573A0" w:rsidRPr="008226BA" w:rsidTr="008226BA">
        <w:tc>
          <w:tcPr>
            <w:tcW w:w="14560" w:type="dxa"/>
            <w:gridSpan w:val="5"/>
          </w:tcPr>
          <w:p w:rsidR="002573A0" w:rsidRPr="008226BA" w:rsidRDefault="00F75EF5" w:rsidP="00822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b/>
                <w:sz w:val="23"/>
                <w:szCs w:val="23"/>
              </w:rPr>
              <w:t xml:space="preserve">Организация работы с несовершеннолетними с </w:t>
            </w:r>
            <w:proofErr w:type="spellStart"/>
            <w:r w:rsidRPr="00F75EF5">
              <w:rPr>
                <w:rFonts w:ascii="Liberation Serif" w:hAnsi="Liberation Serif"/>
                <w:b/>
                <w:sz w:val="23"/>
                <w:szCs w:val="23"/>
              </w:rPr>
              <w:t>аддиктивными</w:t>
            </w:r>
            <w:proofErr w:type="spellEnd"/>
            <w:r w:rsidRPr="00F75EF5">
              <w:rPr>
                <w:rFonts w:ascii="Liberation Serif" w:hAnsi="Liberation Serif"/>
                <w:b/>
                <w:sz w:val="23"/>
                <w:szCs w:val="23"/>
              </w:rPr>
              <w:t xml:space="preserve"> формами поведения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15</w:t>
            </w:r>
          </w:p>
        </w:tc>
        <w:tc>
          <w:tcPr>
            <w:tcW w:w="5303" w:type="dxa"/>
          </w:tcPr>
          <w:p w:rsidR="002573A0" w:rsidRPr="008226BA" w:rsidRDefault="00F75EF5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Совершенствование взаимодействия со специалистами, проводящими социально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t>психологическую диагностику несовершеннолетних, по вопросам профилактики суицидов у несовершеннолетних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t>и выявления у них признаков нервно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t>психических расстройств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F75EF5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 xml:space="preserve">предупреждение </w:t>
            </w:r>
            <w:proofErr w:type="spellStart"/>
            <w:r w:rsidRPr="00F75EF5">
              <w:rPr>
                <w:rFonts w:ascii="Liberation Serif" w:hAnsi="Liberation Serif"/>
                <w:sz w:val="23"/>
                <w:szCs w:val="23"/>
              </w:rPr>
              <w:t>аддиктивного</w:t>
            </w:r>
            <w:proofErr w:type="spellEnd"/>
            <w:r w:rsidRPr="00F75EF5">
              <w:rPr>
                <w:rFonts w:ascii="Liberation Serif" w:hAnsi="Liberation Serif"/>
                <w:sz w:val="23"/>
                <w:szCs w:val="23"/>
              </w:rPr>
              <w:t xml:space="preserve"> и суицидального поведения несовершеннолетних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16</w:t>
            </w:r>
          </w:p>
        </w:tc>
        <w:tc>
          <w:tcPr>
            <w:tcW w:w="5303" w:type="dxa"/>
          </w:tcPr>
          <w:p w:rsidR="002573A0" w:rsidRPr="008226BA" w:rsidRDefault="00F75EF5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Обеспечение в муниципальных образованиях, расположенных на территории Свердловской области, условий для оказания психолого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t>педагогической и медицинской помощи несовершеннолетним, склонным к суицидам и суицидальным попыткам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ежегодно, ноябрь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F75EF5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снижение рисков суицидальных попыток среди несовершеннолетних, содействие предотвращению суицидальных попыток среди несовершеннолетних</w:t>
            </w:r>
          </w:p>
        </w:tc>
      </w:tr>
      <w:tr w:rsidR="008226BA" w:rsidRPr="008226BA" w:rsidTr="008226BA">
        <w:tc>
          <w:tcPr>
            <w:tcW w:w="14560" w:type="dxa"/>
            <w:gridSpan w:val="5"/>
          </w:tcPr>
          <w:p w:rsidR="00F75EF5" w:rsidRDefault="00F75EF5" w:rsidP="00822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b/>
                <w:sz w:val="23"/>
                <w:szCs w:val="23"/>
              </w:rPr>
              <w:t>Организация работы с родител</w:t>
            </w:r>
            <w:r>
              <w:rPr>
                <w:rFonts w:ascii="Liberation Serif" w:hAnsi="Liberation Serif"/>
                <w:b/>
                <w:sz w:val="23"/>
                <w:szCs w:val="23"/>
              </w:rPr>
              <w:t>ями (законными представителями)</w:t>
            </w:r>
          </w:p>
          <w:p w:rsidR="008226BA" w:rsidRPr="008226BA" w:rsidRDefault="00F75EF5" w:rsidP="00F75EF5">
            <w:pPr>
              <w:pStyle w:val="a4"/>
              <w:ind w:left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b/>
                <w:sz w:val="23"/>
                <w:szCs w:val="23"/>
              </w:rPr>
              <w:t>по профилактике суицидального поведения несовершеннолетних</w:t>
            </w:r>
          </w:p>
        </w:tc>
      </w:tr>
      <w:tr w:rsidR="008226BA" w:rsidRPr="008226BA" w:rsidTr="008226BA">
        <w:tc>
          <w:tcPr>
            <w:tcW w:w="704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23</w:t>
            </w:r>
          </w:p>
        </w:tc>
        <w:tc>
          <w:tcPr>
            <w:tcW w:w="5303" w:type="dxa"/>
          </w:tcPr>
          <w:p w:rsidR="008226BA" w:rsidRPr="008226BA" w:rsidRDefault="00F75EF5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 xml:space="preserve">Проведение бесед с родителями (законными представителями) несовершеннолетних </w:t>
            </w:r>
            <w:proofErr w:type="spellStart"/>
            <w:r w:rsidRPr="00F75EF5">
              <w:rPr>
                <w:rFonts w:ascii="Liberation Serif" w:hAnsi="Liberation Serif"/>
                <w:sz w:val="23"/>
                <w:szCs w:val="23"/>
              </w:rPr>
              <w:t>подучетной</w:t>
            </w:r>
            <w:proofErr w:type="spellEnd"/>
            <w:r w:rsidRPr="00F75EF5">
              <w:rPr>
                <w:rFonts w:ascii="Liberation Serif" w:hAnsi="Liberation Serif"/>
                <w:sz w:val="23"/>
                <w:szCs w:val="23"/>
              </w:rPr>
              <w:t xml:space="preserve"> категории, склонных к суицидам и суицидальным попыткам, с рекомендациями о получении профессиональной помощи психолога</w:t>
            </w:r>
            <w:r>
              <w:rPr>
                <w:rFonts w:ascii="Liberation Serif" w:hAnsi="Liberation Serif"/>
                <w:sz w:val="23"/>
                <w:szCs w:val="23"/>
              </w:rPr>
              <w:t xml:space="preserve"> либо психиатра</w:t>
            </w:r>
          </w:p>
        </w:tc>
        <w:tc>
          <w:tcPr>
            <w:tcW w:w="1643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</w:t>
            </w:r>
          </w:p>
        </w:tc>
        <w:tc>
          <w:tcPr>
            <w:tcW w:w="4359" w:type="dxa"/>
          </w:tcPr>
          <w:p w:rsidR="008226BA" w:rsidRPr="008226BA" w:rsidRDefault="00F75EF5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снижение числа суицидов и суицидальных попыток среди несовершеннолетних, состоящих на учете в подразделениях по делам несовершеннолетних Министерства внутренних дел Российской Федерации по Свердловской области</w:t>
            </w:r>
          </w:p>
        </w:tc>
      </w:tr>
      <w:tr w:rsidR="008226BA" w:rsidRPr="008226BA" w:rsidTr="008226BA">
        <w:tc>
          <w:tcPr>
            <w:tcW w:w="704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24</w:t>
            </w:r>
          </w:p>
        </w:tc>
        <w:tc>
          <w:tcPr>
            <w:tcW w:w="5303" w:type="dxa"/>
          </w:tcPr>
          <w:p w:rsidR="008226BA" w:rsidRPr="008226BA" w:rsidRDefault="00F75EF5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Организация и проведение мероприятий по родительскому просвещению</w:t>
            </w:r>
          </w:p>
        </w:tc>
        <w:tc>
          <w:tcPr>
            <w:tcW w:w="1643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</w:t>
            </w:r>
          </w:p>
        </w:tc>
        <w:tc>
          <w:tcPr>
            <w:tcW w:w="4359" w:type="dxa"/>
          </w:tcPr>
          <w:p w:rsidR="008226BA" w:rsidRPr="008226BA" w:rsidRDefault="00F75EF5" w:rsidP="00F75EF5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 xml:space="preserve">повышение уровня информированности населения </w:t>
            </w:r>
            <w:r>
              <w:rPr>
                <w:rFonts w:ascii="Liberation Serif" w:hAnsi="Liberation Serif"/>
                <w:sz w:val="23"/>
                <w:szCs w:val="23"/>
              </w:rPr>
              <w:t>Сысертского городского округа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F75EF5">
              <w:rPr>
                <w:rFonts w:ascii="Liberation Serif" w:hAnsi="Liberation Serif"/>
                <w:sz w:val="23"/>
                <w:szCs w:val="23"/>
              </w:rPr>
              <w:lastRenderedPageBreak/>
              <w:t>о комплексе мер по профилактике подростковых девиаций</w:t>
            </w:r>
          </w:p>
        </w:tc>
      </w:tr>
      <w:tr w:rsidR="008226BA" w:rsidRPr="008226BA" w:rsidTr="008226BA">
        <w:tc>
          <w:tcPr>
            <w:tcW w:w="704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25</w:t>
            </w:r>
          </w:p>
        </w:tc>
        <w:tc>
          <w:tcPr>
            <w:tcW w:w="5303" w:type="dxa"/>
          </w:tcPr>
          <w:p w:rsidR="008226BA" w:rsidRPr="008226BA" w:rsidRDefault="00F75EF5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Распространение опыта эффективной работы по повышению родительской компетентности в вопросах профилактики суицидального поведения несовершеннолетних</w:t>
            </w:r>
          </w:p>
        </w:tc>
        <w:tc>
          <w:tcPr>
            <w:tcW w:w="1643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8226BA" w:rsidRPr="008226BA" w:rsidRDefault="00F75EF5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повышение осведомленности специалистов об эффективных формах и методах работы с родителями (законными представителями) по вопросам профилактики суицидального поведения несовершеннолетних</w:t>
            </w:r>
          </w:p>
        </w:tc>
      </w:tr>
      <w:tr w:rsidR="00F75EF5" w:rsidRPr="008226BA" w:rsidTr="008226BA">
        <w:tc>
          <w:tcPr>
            <w:tcW w:w="704" w:type="dxa"/>
          </w:tcPr>
          <w:p w:rsidR="00F75EF5" w:rsidRPr="008226BA" w:rsidRDefault="00F75EF5" w:rsidP="00F75EF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bookmarkStart w:id="0" w:name="_GoBack" w:colFirst="2" w:colLast="2"/>
            <w:r>
              <w:rPr>
                <w:rFonts w:ascii="Liberation Serif" w:hAnsi="Liberation Serif"/>
                <w:sz w:val="23"/>
                <w:szCs w:val="23"/>
              </w:rPr>
              <w:t>26</w:t>
            </w:r>
          </w:p>
        </w:tc>
        <w:tc>
          <w:tcPr>
            <w:tcW w:w="5303" w:type="dxa"/>
          </w:tcPr>
          <w:p w:rsidR="00F75EF5" w:rsidRPr="00F75EF5" w:rsidRDefault="00F75EF5" w:rsidP="00F75EF5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Внедрение новых эффективных форм и методов работы с родителями (законными представителями) несовершеннолетних</w:t>
            </w:r>
          </w:p>
        </w:tc>
        <w:tc>
          <w:tcPr>
            <w:tcW w:w="1643" w:type="dxa"/>
          </w:tcPr>
          <w:p w:rsidR="00F75EF5" w:rsidRPr="008226BA" w:rsidRDefault="00F75EF5" w:rsidP="00F75EF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F75EF5" w:rsidRPr="008226BA" w:rsidRDefault="00F75EF5" w:rsidP="00F75EF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F75EF5" w:rsidRPr="008226BA" w:rsidRDefault="00F75EF5" w:rsidP="00F75EF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F75EF5" w:rsidRPr="00F75EF5" w:rsidRDefault="00F75EF5" w:rsidP="00F75EF5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F75EF5">
              <w:rPr>
                <w:rFonts w:ascii="Liberation Serif" w:hAnsi="Liberation Serif"/>
                <w:sz w:val="23"/>
                <w:szCs w:val="23"/>
              </w:rPr>
              <w:t>повышение эффективности деятельности органов и учреждений системы профилактики в работе с родительской общественностью</w:t>
            </w:r>
          </w:p>
        </w:tc>
      </w:tr>
      <w:bookmarkEnd w:id="0"/>
    </w:tbl>
    <w:p w:rsidR="00326CB9" w:rsidRPr="00FE6D39" w:rsidRDefault="00326CB9" w:rsidP="00FE6D39">
      <w:pPr>
        <w:spacing w:after="0"/>
        <w:jc w:val="both"/>
        <w:rPr>
          <w:rFonts w:ascii="Liberation Serif" w:hAnsi="Liberation Serif"/>
        </w:rPr>
      </w:pPr>
    </w:p>
    <w:sectPr w:rsidR="00326CB9" w:rsidRPr="00FE6D39" w:rsidSect="00FE6D3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7D2A"/>
    <w:multiLevelType w:val="hybridMultilevel"/>
    <w:tmpl w:val="59D2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39"/>
    <w:rsid w:val="00126D2D"/>
    <w:rsid w:val="00243DF9"/>
    <w:rsid w:val="002573A0"/>
    <w:rsid w:val="00326CB9"/>
    <w:rsid w:val="006C0B77"/>
    <w:rsid w:val="008226BA"/>
    <w:rsid w:val="008242FF"/>
    <w:rsid w:val="00870751"/>
    <w:rsid w:val="008B7596"/>
    <w:rsid w:val="00922C48"/>
    <w:rsid w:val="00990B27"/>
    <w:rsid w:val="00B915B7"/>
    <w:rsid w:val="00C64920"/>
    <w:rsid w:val="00EA59DF"/>
    <w:rsid w:val="00EE4070"/>
    <w:rsid w:val="00F12C76"/>
    <w:rsid w:val="00F75EF5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6E4"/>
  <w15:chartTrackingRefBased/>
  <w15:docId w15:val="{D66AED5A-8F2B-46F2-A36A-0D1221B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E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93DB-475D-4521-A71C-29B4224B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2024-01-10T05:52:00Z</cp:lastPrinted>
  <dcterms:created xsi:type="dcterms:W3CDTF">2024-01-10T05:53:00Z</dcterms:created>
  <dcterms:modified xsi:type="dcterms:W3CDTF">2024-01-10T05:53:00Z</dcterms:modified>
</cp:coreProperties>
</file>